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CB" w:rsidRPr="002D0463" w:rsidRDefault="00037BDA">
      <w:pPr>
        <w:pStyle w:val="a5"/>
        <w:spacing w:line="240" w:lineRule="exact"/>
      </w:pPr>
      <w:r w:rsidRPr="002D0463">
        <w:t>ПОЯСНИТЕЛЬНАЯ ЗАПИСКА</w:t>
      </w:r>
    </w:p>
    <w:p w:rsidR="009F28CB" w:rsidRPr="002D0463" w:rsidRDefault="00037BDA">
      <w:pPr>
        <w:spacing w:line="240" w:lineRule="exact"/>
        <w:jc w:val="center"/>
        <w:rPr>
          <w:szCs w:val="28"/>
        </w:rPr>
      </w:pPr>
      <w:r w:rsidRPr="002D0463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9F28CB" w:rsidRPr="002D0463" w:rsidRDefault="009F28CB">
      <w:pPr>
        <w:pStyle w:val="af2"/>
        <w:spacing w:after="0"/>
        <w:ind w:left="0" w:firstLine="709"/>
        <w:jc w:val="both"/>
        <w:rPr>
          <w:sz w:val="36"/>
          <w:szCs w:val="28"/>
        </w:rPr>
      </w:pPr>
    </w:p>
    <w:p w:rsidR="009F28CB" w:rsidRPr="002D0463" w:rsidRDefault="00037BDA" w:rsidP="00477941">
      <w:pPr>
        <w:widowControl w:val="0"/>
        <w:spacing w:line="245" w:lineRule="auto"/>
        <w:ind w:firstLine="709"/>
        <w:jc w:val="both"/>
        <w:outlineLvl w:val="0"/>
      </w:pPr>
      <w:r w:rsidRPr="002D0463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2D0463">
        <w:rPr>
          <w:szCs w:val="28"/>
        </w:rPr>
        <w:t xml:space="preserve">решения </w:t>
      </w:r>
      <w:r w:rsidRPr="002D0463"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 w:rsidRPr="002D0463">
        <w:t>(далее – проект решения)</w:t>
      </w:r>
      <w:r w:rsidRPr="002D0463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2D0463">
        <w:rPr>
          <w:szCs w:val="28"/>
        </w:rPr>
        <w:br/>
        <w:t>от 30</w:t>
      </w:r>
      <w:r w:rsidR="008574B4" w:rsidRPr="002D0463">
        <w:rPr>
          <w:szCs w:val="28"/>
        </w:rPr>
        <w:t xml:space="preserve"> </w:t>
      </w:r>
      <w:r w:rsidRPr="002D0463">
        <w:rPr>
          <w:szCs w:val="28"/>
        </w:rPr>
        <w:t xml:space="preserve">ноября 2022 г. № 134 «О бюджете города Ставрополя на </w:t>
      </w:r>
      <w:r w:rsidRPr="002D0463">
        <w:t>2023 год и плановый период 2024 и 2025 годов»</w:t>
      </w:r>
      <w:r w:rsidR="008574B4" w:rsidRPr="002D0463">
        <w:t xml:space="preserve"> </w:t>
      </w:r>
      <w:r w:rsidRPr="002D0463">
        <w:t xml:space="preserve">(далее соответственно – решение </w:t>
      </w:r>
      <w:r w:rsidRPr="002D0463">
        <w:br/>
        <w:t>о бюджете города, бюджет города).</w:t>
      </w:r>
    </w:p>
    <w:p w:rsidR="009F28CB" w:rsidRPr="00D82FE6" w:rsidRDefault="00037BDA" w:rsidP="00477941">
      <w:pPr>
        <w:widowControl w:val="0"/>
        <w:spacing w:line="245" w:lineRule="auto"/>
        <w:ind w:firstLine="709"/>
        <w:jc w:val="both"/>
        <w:outlineLvl w:val="0"/>
      </w:pPr>
      <w:bookmarkStart w:id="3" w:name="OLE_LINK4"/>
      <w:bookmarkStart w:id="4" w:name="OLE_LINK1"/>
      <w:r w:rsidRPr="00D82FE6">
        <w:t>Проектом решения предусматривается уточнение плановых показателей доходов и расходов</w:t>
      </w:r>
      <w:r w:rsidR="00ED70AA" w:rsidRPr="00D82FE6">
        <w:t xml:space="preserve"> </w:t>
      </w:r>
      <w:r w:rsidRPr="00D82FE6">
        <w:rPr>
          <w:szCs w:val="28"/>
        </w:rPr>
        <w:t xml:space="preserve">бюджета </w:t>
      </w:r>
      <w:r w:rsidRPr="00D82FE6">
        <w:t>города в 2023 году</w:t>
      </w:r>
      <w:r w:rsidR="00ED70AA" w:rsidRPr="00D82FE6">
        <w:t xml:space="preserve"> </w:t>
      </w:r>
      <w:r w:rsidRPr="00D82FE6">
        <w:t>в связи с:</w:t>
      </w:r>
    </w:p>
    <w:p w:rsidR="009F28CB" w:rsidRPr="00D82FE6" w:rsidRDefault="00037BDA" w:rsidP="00477941">
      <w:pPr>
        <w:pStyle w:val="af2"/>
        <w:widowControl w:val="0"/>
        <w:spacing w:after="0" w:line="245" w:lineRule="auto"/>
        <w:ind w:left="0" w:firstLine="709"/>
        <w:jc w:val="both"/>
      </w:pPr>
      <w:r w:rsidRPr="00D82FE6">
        <w:t>уточнением плановых назначений по</w:t>
      </w:r>
      <w:r w:rsidR="002B4D7B" w:rsidRPr="00D82FE6">
        <w:t xml:space="preserve"> налоговым и</w:t>
      </w:r>
      <w:r w:rsidRPr="00D82FE6">
        <w:t xml:space="preserve"> неналоговым доходам бюджета города;</w:t>
      </w:r>
    </w:p>
    <w:p w:rsidR="002B4D7B" w:rsidRPr="00D82FE6" w:rsidRDefault="002B4D7B" w:rsidP="00477941">
      <w:pPr>
        <w:pStyle w:val="docdata"/>
        <w:widowControl w:val="0"/>
        <w:spacing w:before="0" w:beforeAutospacing="0" w:after="0" w:afterAutospacing="0" w:line="245" w:lineRule="auto"/>
        <w:ind w:firstLine="709"/>
        <w:jc w:val="both"/>
      </w:pPr>
      <w:r w:rsidRPr="00D82FE6">
        <w:rPr>
          <w:sz w:val="28"/>
          <w:szCs w:val="28"/>
        </w:rPr>
        <w:t>уточнением плановых назначений по расходам бюджета города в части местных полномочий;</w:t>
      </w:r>
    </w:p>
    <w:p w:rsidR="002B4D7B" w:rsidRPr="00D82FE6" w:rsidRDefault="002B4D7B" w:rsidP="00477941">
      <w:pPr>
        <w:pStyle w:val="aff3"/>
        <w:widowControl w:val="0"/>
        <w:spacing w:before="0" w:beforeAutospacing="0" w:after="0" w:afterAutospacing="0" w:line="245" w:lineRule="auto"/>
        <w:ind w:firstLine="709"/>
        <w:jc w:val="both"/>
      </w:pPr>
      <w:r w:rsidRPr="00D82FE6">
        <w:rPr>
          <w:sz w:val="28"/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D82FE6" w:rsidRDefault="00037BDA" w:rsidP="00477941">
      <w:pPr>
        <w:pStyle w:val="docdata"/>
        <w:spacing w:before="0" w:beforeAutospacing="0" w:after="0" w:afterAutospacing="0" w:line="245" w:lineRule="auto"/>
        <w:ind w:firstLine="709"/>
        <w:jc w:val="both"/>
        <w:rPr>
          <w:sz w:val="28"/>
          <w:szCs w:val="16"/>
        </w:rPr>
      </w:pPr>
      <w:r w:rsidRPr="00D82FE6">
        <w:rPr>
          <w:sz w:val="28"/>
          <w:szCs w:val="16"/>
        </w:rPr>
        <w:t xml:space="preserve">По вышеизложенным основаниям параметры бюджета города </w:t>
      </w:r>
      <w:r w:rsidRPr="00D82FE6">
        <w:rPr>
          <w:sz w:val="28"/>
          <w:szCs w:val="16"/>
        </w:rPr>
        <w:br/>
        <w:t>на 2023 год изменяются следующим образом:</w:t>
      </w:r>
    </w:p>
    <w:p w:rsidR="009F28CB" w:rsidRPr="00C84D62" w:rsidRDefault="00037BDA" w:rsidP="00477941">
      <w:pPr>
        <w:pStyle w:val="docdata"/>
        <w:spacing w:before="0" w:beforeAutospacing="0" w:after="0" w:afterAutospacing="0" w:line="245" w:lineRule="auto"/>
        <w:ind w:firstLine="709"/>
        <w:jc w:val="both"/>
        <w:rPr>
          <w:sz w:val="28"/>
          <w:szCs w:val="28"/>
        </w:rPr>
      </w:pPr>
      <w:r w:rsidRPr="00D82FE6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D82FE6" w:rsidRPr="00D82FE6">
        <w:rPr>
          <w:sz w:val="28"/>
          <w:szCs w:val="16"/>
        </w:rPr>
        <w:t>8 226,47</w:t>
      </w:r>
      <w:r w:rsidRPr="00D82FE6">
        <w:rPr>
          <w:sz w:val="28"/>
          <w:szCs w:val="16"/>
        </w:rPr>
        <w:t> тыс. рублей за счет</w:t>
      </w:r>
      <w:r w:rsidR="00D82FE6" w:rsidRPr="00D82FE6">
        <w:rPr>
          <w:sz w:val="28"/>
          <w:szCs w:val="16"/>
        </w:rPr>
        <w:t xml:space="preserve"> </w:t>
      </w:r>
      <w:r w:rsidR="00D82FE6" w:rsidRPr="00D82FE6">
        <w:rPr>
          <w:sz w:val="28"/>
          <w:szCs w:val="28"/>
        </w:rPr>
        <w:t>увеличения</w:t>
      </w:r>
      <w:r w:rsidR="009A708B" w:rsidRPr="00D82FE6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 на сумму </w:t>
      </w:r>
      <w:r w:rsidR="00D82FE6" w:rsidRPr="00D82FE6">
        <w:rPr>
          <w:sz w:val="28"/>
          <w:szCs w:val="28"/>
        </w:rPr>
        <w:t>1 </w:t>
      </w:r>
      <w:r w:rsidR="00D82FE6" w:rsidRPr="00C84D62">
        <w:rPr>
          <w:sz w:val="28"/>
          <w:szCs w:val="28"/>
        </w:rPr>
        <w:t>281,34</w:t>
      </w:r>
      <w:r w:rsidR="009A708B" w:rsidRPr="00C84D62">
        <w:rPr>
          <w:sz w:val="28"/>
          <w:szCs w:val="28"/>
        </w:rPr>
        <w:t xml:space="preserve"> тыс. рублей</w:t>
      </w:r>
      <w:r w:rsidR="00D82FE6" w:rsidRPr="00C84D62">
        <w:rPr>
          <w:sz w:val="28"/>
          <w:szCs w:val="28"/>
        </w:rPr>
        <w:t>,</w:t>
      </w:r>
      <w:r w:rsidR="009A708B" w:rsidRPr="00C84D62">
        <w:rPr>
          <w:sz w:val="28"/>
          <w:szCs w:val="28"/>
        </w:rPr>
        <w:t> </w:t>
      </w:r>
      <w:r w:rsidRPr="00C84D62">
        <w:rPr>
          <w:sz w:val="28"/>
          <w:szCs w:val="28"/>
        </w:rPr>
        <w:t>неналоговых доходов</w:t>
      </w:r>
      <w:r w:rsidR="009A708B" w:rsidRPr="00C84D62">
        <w:rPr>
          <w:sz w:val="28"/>
          <w:szCs w:val="28"/>
        </w:rPr>
        <w:t xml:space="preserve"> на сумму </w:t>
      </w:r>
      <w:r w:rsidR="00D82FE6" w:rsidRPr="00C84D62">
        <w:rPr>
          <w:sz w:val="28"/>
          <w:szCs w:val="28"/>
        </w:rPr>
        <w:t>6 945,13</w:t>
      </w:r>
      <w:r w:rsidR="009A708B" w:rsidRPr="00C84D62">
        <w:rPr>
          <w:sz w:val="28"/>
          <w:szCs w:val="28"/>
        </w:rPr>
        <w:t xml:space="preserve"> тыс. рублей</w:t>
      </w:r>
      <w:r w:rsidRPr="00C84D62">
        <w:rPr>
          <w:sz w:val="28"/>
          <w:szCs w:val="28"/>
        </w:rPr>
        <w:t>;</w:t>
      </w:r>
    </w:p>
    <w:p w:rsidR="003B70AA" w:rsidRPr="00C84D62" w:rsidRDefault="00037BDA" w:rsidP="00477941">
      <w:pPr>
        <w:pStyle w:val="docdata"/>
        <w:spacing w:before="0" w:beforeAutospacing="0" w:after="0" w:afterAutospacing="0" w:line="24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C84D62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C84D62" w:rsidRPr="00C84D62">
        <w:rPr>
          <w:sz w:val="28"/>
          <w:szCs w:val="16"/>
        </w:rPr>
        <w:t xml:space="preserve">увеличивается на сумму 8 226,47 тыс. рублей за счет </w:t>
      </w:r>
      <w:r w:rsidR="00C84D62" w:rsidRPr="00C84D62">
        <w:rPr>
          <w:sz w:val="28"/>
          <w:szCs w:val="28"/>
        </w:rPr>
        <w:t xml:space="preserve">увеличения безвозмездных поступлений от других бюджетов бюджетной системы Российской Федерации на сумму 1 281,34 тыс. рублей, </w:t>
      </w:r>
      <w:r w:rsidR="003B70AA" w:rsidRPr="00C84D62">
        <w:rPr>
          <w:sz w:val="28"/>
          <w:szCs w:val="28"/>
        </w:rPr>
        <w:t xml:space="preserve">в части местных полномочий на сумму </w:t>
      </w:r>
      <w:r w:rsidR="00C84D62" w:rsidRPr="00C84D62">
        <w:rPr>
          <w:sz w:val="28"/>
          <w:szCs w:val="28"/>
        </w:rPr>
        <w:t xml:space="preserve">6 945,13 </w:t>
      </w:r>
      <w:r w:rsidR="003B70AA" w:rsidRPr="00C84D62">
        <w:rPr>
          <w:sz w:val="28"/>
          <w:szCs w:val="28"/>
        </w:rPr>
        <w:t>тыс. рублей;</w:t>
      </w:r>
    </w:p>
    <w:p w:rsidR="009F28CB" w:rsidRPr="004F1871" w:rsidRDefault="00037BDA" w:rsidP="00477941">
      <w:pPr>
        <w:widowControl w:val="0"/>
        <w:spacing w:line="245" w:lineRule="auto"/>
        <w:ind w:firstLine="709"/>
        <w:jc w:val="both"/>
      </w:pPr>
      <w:r w:rsidRPr="004F1871">
        <w:t>размер дефицита бюджета города не изменяется.</w:t>
      </w:r>
    </w:p>
    <w:p w:rsidR="004F1871" w:rsidRDefault="004F1871" w:rsidP="00477941">
      <w:pPr>
        <w:pStyle w:val="docdata"/>
        <w:widowControl w:val="0"/>
        <w:spacing w:before="0" w:beforeAutospacing="0" w:after="0" w:afterAutospacing="0" w:line="245" w:lineRule="auto"/>
        <w:ind w:firstLine="709"/>
        <w:jc w:val="both"/>
      </w:pPr>
      <w:r>
        <w:rPr>
          <w:color w:val="000000"/>
          <w:sz w:val="28"/>
          <w:szCs w:val="28"/>
        </w:rPr>
        <w:t>Параметры бюджета города на 2024 - 2025 годы не изменяются. </w:t>
      </w:r>
    </w:p>
    <w:p w:rsidR="004F1871" w:rsidRDefault="004F1871" w:rsidP="00477941">
      <w:pPr>
        <w:pStyle w:val="aff3"/>
        <w:widowControl w:val="0"/>
        <w:spacing w:before="0" w:beforeAutospacing="0" w:after="0" w:afterAutospacing="0" w:line="245" w:lineRule="auto"/>
        <w:ind w:firstLine="709"/>
        <w:jc w:val="both"/>
      </w:pPr>
      <w:r>
        <w:rPr>
          <w:color w:val="000000"/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:rsidR="009F28CB" w:rsidRPr="000158EB" w:rsidRDefault="009F28CB" w:rsidP="00477941">
      <w:pPr>
        <w:widowControl w:val="0"/>
        <w:spacing w:line="245" w:lineRule="auto"/>
        <w:ind w:firstLine="709"/>
        <w:jc w:val="center"/>
        <w:outlineLvl w:val="0"/>
        <w:rPr>
          <w:szCs w:val="28"/>
        </w:rPr>
      </w:pPr>
    </w:p>
    <w:p w:rsidR="009F28CB" w:rsidRPr="000158EB" w:rsidRDefault="00037BDA" w:rsidP="00477941">
      <w:pPr>
        <w:widowControl w:val="0"/>
        <w:spacing w:line="245" w:lineRule="auto"/>
        <w:ind w:firstLine="709"/>
        <w:jc w:val="center"/>
        <w:outlineLvl w:val="0"/>
        <w:rPr>
          <w:szCs w:val="28"/>
        </w:rPr>
      </w:pPr>
      <w:r w:rsidRPr="000158EB">
        <w:rPr>
          <w:szCs w:val="28"/>
        </w:rPr>
        <w:t>ДОХОДЫ</w:t>
      </w:r>
    </w:p>
    <w:p w:rsidR="009F28CB" w:rsidRPr="000158EB" w:rsidRDefault="009F28CB" w:rsidP="00477941">
      <w:pPr>
        <w:widowControl w:val="0"/>
        <w:spacing w:line="245" w:lineRule="auto"/>
        <w:ind w:firstLine="709"/>
        <w:jc w:val="center"/>
        <w:outlineLvl w:val="0"/>
        <w:rPr>
          <w:szCs w:val="28"/>
        </w:rPr>
      </w:pP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szCs w:val="28"/>
        </w:rPr>
        <w:t>В соответствии с решением о бюджете доходы бюджета города определены на 2023 год в сумме 18</w:t>
      </w:r>
      <w:r>
        <w:rPr>
          <w:szCs w:val="28"/>
        </w:rPr>
        <w:t> 967 144,93</w:t>
      </w:r>
      <w:r w:rsidRPr="000158EB">
        <w:rPr>
          <w:szCs w:val="28"/>
        </w:rPr>
        <w:t> тыс. рублей, на 2024 год –15 968 996,67</w:t>
      </w:r>
      <w:r w:rsidRPr="000158EB">
        <w:rPr>
          <w:b/>
          <w:bCs/>
          <w:sz w:val="20"/>
          <w:szCs w:val="20"/>
        </w:rPr>
        <w:t> </w:t>
      </w:r>
      <w:r w:rsidRPr="000158EB">
        <w:rPr>
          <w:szCs w:val="28"/>
        </w:rPr>
        <w:t>тыс. рублей, на 2025 год – 13 223 968,56 тыс. рублей.</w:t>
      </w:r>
    </w:p>
    <w:p w:rsidR="000158EB" w:rsidRPr="000158EB" w:rsidRDefault="000158EB" w:rsidP="00477941">
      <w:pPr>
        <w:widowControl w:val="0"/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szCs w:val="28"/>
        </w:rPr>
        <w:t>Внесение изменений по доходам бюджета</w:t>
      </w:r>
      <w:r w:rsidRPr="000158EB">
        <w:rPr>
          <w:color w:val="000000"/>
          <w:szCs w:val="28"/>
        </w:rPr>
        <w:t xml:space="preserve"> города предлагается осуществить по следующим основаниям: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lastRenderedPageBreak/>
        <w:t>1. Проектом решения предлагается увеличить налоговые и неналоговые доходы бюджета города в 2023 году на сумму 6 945,13 тыс. рублей, в том числе: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увеличить: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на сумму 148,09 тыс. рублей (письмо комитета экономического развития и торговли администрации города Ставрополя </w:t>
      </w:r>
      <w:r w:rsidR="00477941">
        <w:rPr>
          <w:color w:val="000000"/>
          <w:szCs w:val="28"/>
        </w:rPr>
        <w:br/>
      </w:r>
      <w:r w:rsidRPr="000158EB">
        <w:rPr>
          <w:color w:val="000000"/>
          <w:szCs w:val="28"/>
        </w:rPr>
        <w:t>от 26.06.2023 № 09/2-3480);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 на сумму 8 120,98 тыс. рублей в связи с фактическим поступлением по указанному доходному источнику;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штрафы, санкции, возмещение ущерба на сумму 57,25 тыс. рублей (письмо Управления Ставропольского края - государственной жилищной инспекции от 28.09.2023 № 02-04/5172);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прочие неналоговые доходы бюджетов городских округов (компенсация за вырубку (снос) или повреждение зеленых насаждений) на сумму 1 087,19 тыс. рублей (служебная записка от 25.07.2023 № 07-07/06-13/2582).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уменьшить: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«Многофункциональный центр предоставления государственных и муниципальных услуг в городе Ставрополе») на сумму 1 381,19 тыс. рублей;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 на сумму 1 087,19 тыс. рублей (служебная записка от 25.07.2023 № 07-07/06-13/2582).</w:t>
      </w:r>
    </w:p>
    <w:p w:rsidR="000158EB" w:rsidRPr="000158EB" w:rsidRDefault="000158EB" w:rsidP="00477941">
      <w:pPr>
        <w:spacing w:line="245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2. 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 в 2023 году на сумму 1 281,34 тыс. рублей за счет увеличения объема субсидии из бюджета Ставропольского края 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0158EB" w:rsidRDefault="000158EB" w:rsidP="00477941">
      <w:pPr>
        <w:spacing w:line="245" w:lineRule="auto"/>
        <w:ind w:firstLine="709"/>
        <w:jc w:val="both"/>
        <w:rPr>
          <w:color w:val="000000"/>
          <w:szCs w:val="28"/>
        </w:rPr>
      </w:pPr>
      <w:r w:rsidRPr="000158EB">
        <w:rPr>
          <w:color w:val="000000"/>
          <w:szCs w:val="28"/>
        </w:rPr>
        <w:t>3. В связи с допущенной технической ошибкой предлагается в приложении 7 перераспределить суммы доходов по следующей схеме:</w:t>
      </w:r>
    </w:p>
    <w:p w:rsidR="00477941" w:rsidRDefault="00477941" w:rsidP="000158EB">
      <w:pPr>
        <w:ind w:firstLine="709"/>
        <w:jc w:val="both"/>
        <w:rPr>
          <w:color w:val="000000"/>
          <w:szCs w:val="28"/>
        </w:rPr>
      </w:pPr>
    </w:p>
    <w:p w:rsidR="00477941" w:rsidRDefault="00477941" w:rsidP="000158EB">
      <w:pPr>
        <w:ind w:firstLine="709"/>
        <w:jc w:val="both"/>
        <w:rPr>
          <w:color w:val="000000"/>
          <w:szCs w:val="28"/>
        </w:rPr>
      </w:pPr>
    </w:p>
    <w:p w:rsidR="00477941" w:rsidRDefault="00477941" w:rsidP="000158EB">
      <w:pPr>
        <w:ind w:firstLine="709"/>
        <w:jc w:val="both"/>
        <w:rPr>
          <w:color w:val="000000"/>
          <w:szCs w:val="28"/>
        </w:rPr>
      </w:pPr>
    </w:p>
    <w:p w:rsidR="00477941" w:rsidRPr="000158EB" w:rsidRDefault="00477941" w:rsidP="000158E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09"/>
        <w:gridCol w:w="5245"/>
        <w:gridCol w:w="1559"/>
      </w:tblGrid>
      <w:tr w:rsidR="000158EB" w:rsidRPr="000158EB" w:rsidTr="000158EB">
        <w:trPr>
          <w:trHeight w:val="351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widowControl w:val="0"/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Сумма на</w:t>
            </w:r>
          </w:p>
          <w:p w:rsidR="000158EB" w:rsidRPr="000158EB" w:rsidRDefault="000158EB" w:rsidP="000158EB">
            <w:pPr>
              <w:widowControl w:val="0"/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2023 год</w:t>
            </w:r>
          </w:p>
        </w:tc>
      </w:tr>
      <w:tr w:rsidR="000158EB" w:rsidRPr="000158EB" w:rsidTr="000158EB">
        <w:trPr>
          <w:trHeight w:val="782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2 02 30024 04 1221 150</w:t>
            </w:r>
          </w:p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jc w:val="both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right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-3 449,17</w:t>
            </w:r>
          </w:p>
          <w:p w:rsidR="000158EB" w:rsidRPr="000158EB" w:rsidRDefault="000158EB" w:rsidP="000158EB">
            <w:pPr>
              <w:widowControl w:val="0"/>
              <w:jc w:val="right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</w:tr>
      <w:tr w:rsidR="000158EB" w:rsidRPr="000158EB" w:rsidTr="000158EB">
        <w:trPr>
          <w:trHeight w:val="794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2 02 39998 04 1157 150</w:t>
            </w:r>
          </w:p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jc w:val="both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Единая субвенция бюджетам городских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right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+3 449,17</w:t>
            </w:r>
          </w:p>
          <w:p w:rsidR="000158EB" w:rsidRPr="000158EB" w:rsidRDefault="000158EB" w:rsidP="000158EB">
            <w:pPr>
              <w:jc w:val="right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</w:tr>
      <w:tr w:rsidR="000158EB" w:rsidRPr="000158EB" w:rsidTr="000158EB">
        <w:trPr>
          <w:trHeight w:val="17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2 02 49999 04 0049 150</w:t>
            </w:r>
          </w:p>
          <w:p w:rsidR="000158EB" w:rsidRPr="000158EB" w:rsidRDefault="000158EB" w:rsidP="000158EB">
            <w:pPr>
              <w:spacing w:line="17" w:lineRule="atLeast"/>
              <w:ind w:right="1263"/>
              <w:jc w:val="center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jc w:val="both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 (средства резервного фонда Правительства Ставропольского края)</w:t>
            </w:r>
          </w:p>
          <w:p w:rsidR="000158EB" w:rsidRPr="000158EB" w:rsidRDefault="000158EB" w:rsidP="000158EB">
            <w:pPr>
              <w:spacing w:line="17" w:lineRule="atLeast"/>
              <w:jc w:val="both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right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+5 159,70</w:t>
            </w:r>
          </w:p>
          <w:p w:rsidR="000158EB" w:rsidRPr="000158EB" w:rsidRDefault="000158EB" w:rsidP="000158EB">
            <w:pPr>
              <w:spacing w:line="17" w:lineRule="atLeast"/>
              <w:jc w:val="right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</w:tr>
      <w:tr w:rsidR="000158EB" w:rsidRPr="000158EB" w:rsidTr="000158EB">
        <w:trPr>
          <w:trHeight w:val="17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2 19 60010 04 0000 150</w:t>
            </w:r>
          </w:p>
          <w:p w:rsidR="000158EB" w:rsidRPr="000158EB" w:rsidRDefault="000158EB" w:rsidP="000158EB">
            <w:pPr>
              <w:spacing w:line="17" w:lineRule="atLeast"/>
              <w:ind w:right="1263"/>
              <w:jc w:val="center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jc w:val="both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  <w:p w:rsidR="000158EB" w:rsidRPr="000158EB" w:rsidRDefault="000158EB" w:rsidP="000158EB">
            <w:pPr>
              <w:spacing w:line="17" w:lineRule="atLeast"/>
              <w:jc w:val="both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jc w:val="right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-5 159,70</w:t>
            </w:r>
          </w:p>
          <w:p w:rsidR="000158EB" w:rsidRPr="000158EB" w:rsidRDefault="000158EB" w:rsidP="000158EB">
            <w:pPr>
              <w:spacing w:line="17" w:lineRule="atLeast"/>
              <w:jc w:val="right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</w:tr>
      <w:tr w:rsidR="000158EB" w:rsidRPr="000158EB" w:rsidTr="000158EB">
        <w:trPr>
          <w:trHeight w:val="17"/>
          <w:tblCellSpacing w:w="0" w:type="dxa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spacing w:line="17" w:lineRule="atLeast"/>
              <w:ind w:right="1263"/>
              <w:jc w:val="center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8EB" w:rsidRPr="000158EB" w:rsidRDefault="000158EB" w:rsidP="000158EB">
            <w:pPr>
              <w:spacing w:line="17" w:lineRule="atLeast"/>
              <w:jc w:val="both"/>
              <w:rPr>
                <w:sz w:val="24"/>
                <w:szCs w:val="24"/>
              </w:rPr>
            </w:pPr>
            <w:r w:rsidRPr="000158EB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58EB" w:rsidRPr="000158EB" w:rsidRDefault="000158EB" w:rsidP="000158EB">
            <w:pPr>
              <w:spacing w:line="17" w:lineRule="atLeast"/>
              <w:jc w:val="right"/>
              <w:rPr>
                <w:sz w:val="24"/>
                <w:szCs w:val="24"/>
              </w:rPr>
            </w:pPr>
            <w:r w:rsidRPr="000158EB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0158EB" w:rsidRPr="000158EB" w:rsidRDefault="000158EB" w:rsidP="000158EB">
      <w:pPr>
        <w:widowControl w:val="0"/>
        <w:spacing w:line="237" w:lineRule="auto"/>
        <w:ind w:firstLine="709"/>
        <w:jc w:val="both"/>
        <w:rPr>
          <w:sz w:val="24"/>
          <w:szCs w:val="24"/>
        </w:rPr>
      </w:pPr>
      <w:r w:rsidRPr="000158EB">
        <w:rPr>
          <w:color w:val="000000"/>
          <w:szCs w:val="28"/>
        </w:rPr>
        <w:t>С учетом предлагаемых изменений годовые плановые назначения по доходам бюджета города на 2023 год увеличатся на 8 226,47 тыс. рублей и составят 18 975 371,40 тыс. рублей, на 2024 год плановые назначения не изменятся и составят 15 968 996,67 тыс. рублей, на 2025 год плановые назначения не изменятся и составят 13 223 968,56 тыс. рублей.</w:t>
      </w:r>
    </w:p>
    <w:p w:rsidR="009F28CB" w:rsidRPr="002D0463" w:rsidRDefault="009F28CB" w:rsidP="0058613D">
      <w:pPr>
        <w:widowControl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9F28CB" w:rsidRPr="007D68DE" w:rsidRDefault="00037BDA" w:rsidP="0058613D">
      <w:pPr>
        <w:widowControl w:val="0"/>
        <w:spacing w:line="238" w:lineRule="auto"/>
        <w:ind w:firstLine="709"/>
        <w:jc w:val="center"/>
        <w:outlineLvl w:val="0"/>
      </w:pPr>
      <w:r w:rsidRPr="007D68DE">
        <w:t>РАСХОДЫ</w:t>
      </w:r>
    </w:p>
    <w:p w:rsidR="009F28CB" w:rsidRPr="007D68DE" w:rsidRDefault="009F28CB" w:rsidP="0058613D">
      <w:pPr>
        <w:widowControl w:val="0"/>
        <w:spacing w:line="238" w:lineRule="auto"/>
        <w:ind w:firstLine="709"/>
        <w:jc w:val="center"/>
        <w:outlineLvl w:val="0"/>
      </w:pPr>
    </w:p>
    <w:p w:rsidR="009F28CB" w:rsidRPr="00132A62" w:rsidRDefault="00037BDA" w:rsidP="0058613D">
      <w:pPr>
        <w:spacing w:line="238" w:lineRule="auto"/>
        <w:ind w:firstLine="709"/>
        <w:jc w:val="both"/>
        <w:rPr>
          <w:spacing w:val="-4"/>
          <w:szCs w:val="28"/>
        </w:rPr>
      </w:pPr>
      <w:r w:rsidRPr="007D68DE">
        <w:rPr>
          <w:spacing w:val="-4"/>
          <w:szCs w:val="28"/>
        </w:rPr>
        <w:t xml:space="preserve">В соответствии с </w:t>
      </w:r>
      <w:r w:rsidRPr="00132A62">
        <w:rPr>
          <w:spacing w:val="-4"/>
          <w:szCs w:val="28"/>
        </w:rPr>
        <w:t xml:space="preserve">решением о бюджете города расходы бюджета города определены на 2023 год в сумме </w:t>
      </w:r>
      <w:r w:rsidRPr="00132A62">
        <w:rPr>
          <w:szCs w:val="28"/>
        </w:rPr>
        <w:t>19</w:t>
      </w:r>
      <w:r w:rsidR="00132A62" w:rsidRPr="00132A62">
        <w:rPr>
          <w:szCs w:val="28"/>
        </w:rPr>
        <w:t> 613 713,26</w:t>
      </w:r>
      <w:r w:rsidRPr="00132A62">
        <w:rPr>
          <w:szCs w:val="32"/>
        </w:rPr>
        <w:t> </w:t>
      </w:r>
      <w:r w:rsidRPr="00132A62">
        <w:rPr>
          <w:spacing w:val="-4"/>
          <w:szCs w:val="28"/>
        </w:rPr>
        <w:t xml:space="preserve">тыс. рублей, на 2024 год – </w:t>
      </w:r>
      <w:r w:rsidR="00132A62" w:rsidRPr="00132A62">
        <w:rPr>
          <w:spacing w:val="-4"/>
          <w:szCs w:val="28"/>
        </w:rPr>
        <w:t>16 018 996,67</w:t>
      </w:r>
      <w:r w:rsidR="00794061" w:rsidRPr="00132A62">
        <w:rPr>
          <w:spacing w:val="-4"/>
          <w:szCs w:val="28"/>
        </w:rPr>
        <w:t xml:space="preserve"> </w:t>
      </w:r>
      <w:r w:rsidRPr="00132A62">
        <w:rPr>
          <w:spacing w:val="-4"/>
          <w:szCs w:val="28"/>
        </w:rPr>
        <w:t xml:space="preserve">тыс. рублей, на 2025 год – </w:t>
      </w:r>
      <w:r w:rsidR="00132A62" w:rsidRPr="00132A62">
        <w:rPr>
          <w:spacing w:val="-4"/>
          <w:szCs w:val="28"/>
        </w:rPr>
        <w:t>13 287 968,56</w:t>
      </w:r>
      <w:r w:rsidRPr="00132A62">
        <w:rPr>
          <w:spacing w:val="-4"/>
          <w:szCs w:val="28"/>
          <w:lang w:val="en-US"/>
        </w:rPr>
        <w:t> </w:t>
      </w:r>
      <w:r w:rsidRPr="00132A62">
        <w:rPr>
          <w:spacing w:val="-4"/>
          <w:szCs w:val="28"/>
        </w:rPr>
        <w:t>тыс. рублей.</w:t>
      </w:r>
    </w:p>
    <w:p w:rsidR="009F28CB" w:rsidRDefault="00037BDA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132A62">
        <w:rPr>
          <w:spacing w:val="-4"/>
        </w:rPr>
        <w:t>Внесение изменений по расходам бюджета города предлагается осуществить в связи с</w:t>
      </w:r>
      <w:r w:rsidRPr="00132A62">
        <w:rPr>
          <w:szCs w:val="28"/>
        </w:rPr>
        <w:t xml:space="preserve"> уточнением расходов</w:t>
      </w:r>
      <w:r w:rsidRPr="00285704">
        <w:rPr>
          <w:szCs w:val="28"/>
        </w:rPr>
        <w:t xml:space="preserve"> в части местных полномочий, которое обусловлено необходимостью:</w:t>
      </w:r>
    </w:p>
    <w:p w:rsidR="00591F86" w:rsidRDefault="00591F86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591F86">
        <w:rPr>
          <w:szCs w:val="28"/>
        </w:rPr>
        <w:t>выполнени</w:t>
      </w:r>
      <w:r>
        <w:rPr>
          <w:szCs w:val="28"/>
        </w:rPr>
        <w:t>я судебных решений</w:t>
      </w:r>
      <w:r w:rsidRPr="00591F86">
        <w:rPr>
          <w:szCs w:val="28"/>
        </w:rPr>
        <w:t xml:space="preserve"> по вопросам обеспечения безопасности образовательных учреждений</w:t>
      </w:r>
      <w:r>
        <w:rPr>
          <w:szCs w:val="28"/>
        </w:rPr>
        <w:t>;</w:t>
      </w:r>
    </w:p>
    <w:p w:rsidR="004E2675" w:rsidRDefault="004E2675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замены</w:t>
      </w:r>
      <w:r w:rsidRPr="004E2675">
        <w:rPr>
          <w:szCs w:val="28"/>
        </w:rPr>
        <w:t xml:space="preserve"> открытого водоотводного лотка на закрытый и его засыпке в уровень с проезжей частью</w:t>
      </w:r>
      <w:r>
        <w:rPr>
          <w:szCs w:val="28"/>
        </w:rPr>
        <w:t>;</w:t>
      </w:r>
    </w:p>
    <w:p w:rsidR="004E2675" w:rsidRDefault="004E2675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оплаты</w:t>
      </w:r>
      <w:r w:rsidRPr="004E2675">
        <w:rPr>
          <w:szCs w:val="28"/>
        </w:rPr>
        <w:t xml:space="preserve"> взносов на капитальный ремонт общего имущества многоквартирных домов;</w:t>
      </w:r>
    </w:p>
    <w:p w:rsidR="004A009C" w:rsidRPr="004E2675" w:rsidRDefault="00826BDE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Pr="00826BDE">
        <w:rPr>
          <w:szCs w:val="28"/>
        </w:rPr>
        <w:t>беспечени</w:t>
      </w:r>
      <w:r>
        <w:rPr>
          <w:szCs w:val="28"/>
        </w:rPr>
        <w:t>я</w:t>
      </w:r>
      <w:r w:rsidRPr="00826BDE">
        <w:rPr>
          <w:szCs w:val="28"/>
        </w:rPr>
        <w:t xml:space="preserve"> безопасности, общественного порядка и профилактика правонарушений</w:t>
      </w:r>
      <w:r>
        <w:rPr>
          <w:szCs w:val="28"/>
        </w:rPr>
        <w:t>;</w:t>
      </w:r>
    </w:p>
    <w:p w:rsidR="009F28CB" w:rsidRPr="00B35AA9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B35AA9">
        <w:rPr>
          <w:szCs w:val="28"/>
        </w:rPr>
        <w:t xml:space="preserve">содержания муниципальных </w:t>
      </w:r>
      <w:r w:rsidR="00037BDA" w:rsidRPr="00B35AA9">
        <w:rPr>
          <w:szCs w:val="28"/>
        </w:rPr>
        <w:t>учреждений;</w:t>
      </w:r>
    </w:p>
    <w:p w:rsidR="004E2675" w:rsidRDefault="00037BDA" w:rsidP="004E2675">
      <w:pPr>
        <w:pStyle w:val="docdata"/>
        <w:widowControl w:val="0"/>
        <w:tabs>
          <w:tab w:val="left" w:pos="709"/>
        </w:tabs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B35AA9">
        <w:rPr>
          <w:sz w:val="28"/>
          <w:szCs w:val="28"/>
        </w:rPr>
        <w:t>благоустройства территорий города; </w:t>
      </w:r>
    </w:p>
    <w:p w:rsidR="00436AC9" w:rsidRPr="00436AC9" w:rsidRDefault="00436AC9" w:rsidP="004E2675">
      <w:pPr>
        <w:pStyle w:val="docdata"/>
        <w:widowControl w:val="0"/>
        <w:tabs>
          <w:tab w:val="left" w:pos="709"/>
        </w:tabs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436AC9">
        <w:rPr>
          <w:sz w:val="28"/>
          <w:szCs w:val="28"/>
        </w:rPr>
        <w:t>проведения городских культурно массовых мероприятий;</w:t>
      </w:r>
    </w:p>
    <w:p w:rsidR="00436AC9" w:rsidRPr="00436AC9" w:rsidRDefault="00436AC9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436AC9">
        <w:rPr>
          <w:sz w:val="28"/>
          <w:szCs w:val="28"/>
        </w:rPr>
        <w:t xml:space="preserve">предоставления гранта в форме субсидии муниципальным </w:t>
      </w:r>
      <w:r w:rsidRPr="00436AC9">
        <w:rPr>
          <w:sz w:val="28"/>
          <w:szCs w:val="28"/>
        </w:rPr>
        <w:lastRenderedPageBreak/>
        <w:t>общеобразовательным учреждениям;</w:t>
      </w:r>
    </w:p>
    <w:p w:rsidR="009F28CB" w:rsidRPr="00700296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436AC9">
        <w:rPr>
          <w:sz w:val="28"/>
          <w:szCs w:val="28"/>
        </w:rPr>
        <w:t>оплаты по исполнительным листам</w:t>
      </w:r>
      <w:r w:rsidRPr="00700296">
        <w:rPr>
          <w:sz w:val="28"/>
          <w:szCs w:val="28"/>
        </w:rPr>
        <w:t>;</w:t>
      </w:r>
    </w:p>
    <w:p w:rsidR="009F28CB" w:rsidRPr="00583D25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700296">
        <w:rPr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</w:t>
      </w:r>
      <w:r w:rsidRPr="00583D25">
        <w:rPr>
          <w:sz w:val="28"/>
          <w:szCs w:val="28"/>
        </w:rPr>
        <w:t>подрядчиков, исполнителей) для обеспечения муниципальных нужд по отдельным направлениям расходов.</w:t>
      </w:r>
    </w:p>
    <w:p w:rsidR="009F28CB" w:rsidRPr="00A1117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583D25">
        <w:rPr>
          <w:szCs w:val="28"/>
        </w:rPr>
        <w:t xml:space="preserve">С учетом предлагаемых изменений годовые плановые назначения по расходам бюджета города на 2023 год увеличатся на </w:t>
      </w:r>
      <w:r w:rsidR="00583D25" w:rsidRPr="00583D25">
        <w:rPr>
          <w:szCs w:val="28"/>
        </w:rPr>
        <w:t>8 226,47</w:t>
      </w:r>
      <w:r w:rsidR="00452977" w:rsidRPr="00583D25">
        <w:rPr>
          <w:szCs w:val="28"/>
        </w:rPr>
        <w:t xml:space="preserve"> </w:t>
      </w:r>
      <w:r w:rsidRPr="00583D25">
        <w:rPr>
          <w:szCs w:val="28"/>
        </w:rPr>
        <w:t>тыс. рублей и составят 19</w:t>
      </w:r>
      <w:r w:rsidR="00583D25" w:rsidRPr="00583D25">
        <w:rPr>
          <w:szCs w:val="28"/>
        </w:rPr>
        <w:t> 621 939,73</w:t>
      </w:r>
      <w:r w:rsidRPr="00583D25">
        <w:rPr>
          <w:szCs w:val="28"/>
        </w:rPr>
        <w:t xml:space="preserve"> тыс. рублей</w:t>
      </w:r>
      <w:r w:rsidR="00583D25" w:rsidRPr="00583D25">
        <w:rPr>
          <w:szCs w:val="28"/>
        </w:rPr>
        <w:t>,</w:t>
      </w:r>
      <w:r w:rsidR="00583D25">
        <w:rPr>
          <w:color w:val="FF0000"/>
          <w:szCs w:val="28"/>
        </w:rPr>
        <w:t xml:space="preserve"> </w:t>
      </w:r>
      <w:r w:rsidR="00583D25">
        <w:rPr>
          <w:rStyle w:val="1246"/>
          <w:rFonts w:eastAsia="Arial"/>
          <w:color w:val="000000"/>
          <w:szCs w:val="28"/>
        </w:rPr>
        <w:t>на</w:t>
      </w:r>
      <w:r w:rsidR="00583D25">
        <w:rPr>
          <w:color w:val="000000"/>
          <w:szCs w:val="28"/>
        </w:rPr>
        <w:t> </w:t>
      </w:r>
      <w:r w:rsidR="00583D25" w:rsidRPr="00583D25">
        <w:rPr>
          <w:szCs w:val="28"/>
        </w:rPr>
        <w:t xml:space="preserve">2024 год плановые назначения не </w:t>
      </w:r>
      <w:r w:rsidR="00583D25" w:rsidRPr="00A1117C">
        <w:rPr>
          <w:szCs w:val="28"/>
        </w:rPr>
        <w:t>изменятся и составят</w:t>
      </w:r>
      <w:r w:rsidR="00452977" w:rsidRPr="00A1117C">
        <w:rPr>
          <w:szCs w:val="28"/>
        </w:rPr>
        <w:t xml:space="preserve"> </w:t>
      </w:r>
      <w:r w:rsidR="00583D25" w:rsidRPr="00A1117C">
        <w:rPr>
          <w:szCs w:val="28"/>
        </w:rPr>
        <w:t>16 018 996,67</w:t>
      </w:r>
      <w:r w:rsidR="00452977" w:rsidRPr="00A1117C">
        <w:rPr>
          <w:szCs w:val="28"/>
        </w:rPr>
        <w:t xml:space="preserve"> тыс. рублей</w:t>
      </w:r>
      <w:r w:rsidRPr="00A1117C">
        <w:rPr>
          <w:szCs w:val="28"/>
        </w:rPr>
        <w:t xml:space="preserve">, </w:t>
      </w:r>
      <w:r w:rsidR="00583D25" w:rsidRPr="00A1117C">
        <w:rPr>
          <w:rStyle w:val="1225"/>
          <w:rFonts w:eastAsia="Arial"/>
          <w:szCs w:val="28"/>
        </w:rPr>
        <w:t xml:space="preserve">на </w:t>
      </w:r>
      <w:r w:rsidR="00583D25" w:rsidRPr="00A1117C">
        <w:rPr>
          <w:szCs w:val="28"/>
        </w:rPr>
        <w:t>2025 год плановые назначения не изменятся и составят</w:t>
      </w:r>
      <w:r w:rsidR="00583D25" w:rsidRPr="00A1117C">
        <w:t xml:space="preserve"> </w:t>
      </w:r>
      <w:r w:rsidR="00452977" w:rsidRPr="00A1117C">
        <w:rPr>
          <w:szCs w:val="28"/>
        </w:rPr>
        <w:t xml:space="preserve"> </w:t>
      </w:r>
      <w:r w:rsidR="00583D25" w:rsidRPr="00A1117C">
        <w:rPr>
          <w:szCs w:val="28"/>
        </w:rPr>
        <w:t>13 287 968,56</w:t>
      </w:r>
      <w:r w:rsidR="00452977" w:rsidRPr="00A1117C">
        <w:rPr>
          <w:szCs w:val="28"/>
        </w:rPr>
        <w:t xml:space="preserve"> тыс. рублей</w:t>
      </w:r>
      <w:r w:rsidRPr="00A1117C">
        <w:rPr>
          <w:szCs w:val="28"/>
        </w:rPr>
        <w:t>.</w:t>
      </w:r>
    </w:p>
    <w:p w:rsidR="009F28CB" w:rsidRPr="00A1117C" w:rsidRDefault="009F28CB" w:rsidP="0058613D">
      <w:pPr>
        <w:pStyle w:val="af2"/>
        <w:widowControl w:val="0"/>
        <w:spacing w:after="0" w:line="238" w:lineRule="auto"/>
        <w:ind w:left="0" w:firstLine="709"/>
        <w:jc w:val="both"/>
        <w:rPr>
          <w:spacing w:val="-4"/>
        </w:rPr>
      </w:pPr>
    </w:p>
    <w:p w:rsidR="009F28CB" w:rsidRPr="00A1117C" w:rsidRDefault="00037BDA" w:rsidP="0058613D">
      <w:pPr>
        <w:pStyle w:val="af2"/>
        <w:widowControl w:val="0"/>
        <w:spacing w:after="0" w:line="238" w:lineRule="auto"/>
        <w:ind w:left="0" w:firstLine="709"/>
        <w:jc w:val="center"/>
        <w:rPr>
          <w:szCs w:val="28"/>
          <w:u w:val="single"/>
        </w:rPr>
      </w:pPr>
      <w:r w:rsidRPr="00A1117C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A1117C" w:rsidRDefault="009F28CB" w:rsidP="0058613D">
      <w:pPr>
        <w:widowControl w:val="0"/>
        <w:tabs>
          <w:tab w:val="left" w:pos="1134"/>
        </w:tabs>
        <w:spacing w:line="238" w:lineRule="auto"/>
        <w:ind w:firstLine="709"/>
        <w:jc w:val="both"/>
        <w:rPr>
          <w:szCs w:val="28"/>
        </w:rPr>
      </w:pPr>
    </w:p>
    <w:p w:rsidR="009F28CB" w:rsidRPr="002941F9" w:rsidRDefault="00037BDA" w:rsidP="0058613D">
      <w:pPr>
        <w:widowControl w:val="0"/>
        <w:tabs>
          <w:tab w:val="left" w:pos="1134"/>
          <w:tab w:val="left" w:pos="8222"/>
        </w:tabs>
        <w:spacing w:line="238" w:lineRule="auto"/>
        <w:ind w:firstLine="709"/>
        <w:jc w:val="both"/>
        <w:rPr>
          <w:szCs w:val="28"/>
        </w:rPr>
      </w:pPr>
      <w:r w:rsidRPr="00A1117C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7" w:name="OLE_LINK13"/>
      <w:bookmarkStart w:id="8" w:name="OLE_LINK12"/>
      <w:bookmarkStart w:id="9" w:name="OLE_LINK11"/>
      <w:r w:rsidR="00A1117C" w:rsidRPr="00A1117C">
        <w:rPr>
          <w:szCs w:val="28"/>
        </w:rPr>
        <w:t>18 184 340,36</w:t>
      </w:r>
      <w:r w:rsidR="00D810F7" w:rsidRPr="00A1117C">
        <w:rPr>
          <w:szCs w:val="28"/>
        </w:rPr>
        <w:t xml:space="preserve"> </w:t>
      </w:r>
      <w:r w:rsidRPr="00A1117C">
        <w:rPr>
          <w:spacing w:val="-4"/>
          <w:szCs w:val="28"/>
        </w:rPr>
        <w:t xml:space="preserve">тыс. рублей, на 2024 год – </w:t>
      </w:r>
      <w:r w:rsidRPr="00A1117C">
        <w:rPr>
          <w:spacing w:val="-4"/>
          <w:szCs w:val="28"/>
        </w:rPr>
        <w:br/>
        <w:t>14</w:t>
      </w:r>
      <w:r w:rsidR="00A1117C" w:rsidRPr="00A1117C">
        <w:rPr>
          <w:spacing w:val="-4"/>
          <w:szCs w:val="28"/>
        </w:rPr>
        <w:t> 747 743,67</w:t>
      </w:r>
      <w:r w:rsidRPr="00A1117C">
        <w:rPr>
          <w:spacing w:val="-4"/>
          <w:szCs w:val="28"/>
        </w:rPr>
        <w:t xml:space="preserve"> тыс</w:t>
      </w:r>
      <w:r w:rsidRPr="002941F9">
        <w:rPr>
          <w:spacing w:val="-4"/>
          <w:szCs w:val="28"/>
        </w:rPr>
        <w:t xml:space="preserve">. рублей, на 2025 год – </w:t>
      </w:r>
      <w:r w:rsidR="00D810F7" w:rsidRPr="002941F9">
        <w:rPr>
          <w:spacing w:val="-4"/>
          <w:szCs w:val="28"/>
        </w:rPr>
        <w:t>11</w:t>
      </w:r>
      <w:r w:rsidR="00A1117C" w:rsidRPr="002941F9">
        <w:rPr>
          <w:spacing w:val="-4"/>
          <w:szCs w:val="28"/>
        </w:rPr>
        <w:t> 954 854,99</w:t>
      </w:r>
      <w:r w:rsidR="00D810F7" w:rsidRPr="002941F9">
        <w:rPr>
          <w:spacing w:val="-4"/>
          <w:szCs w:val="28"/>
        </w:rPr>
        <w:t xml:space="preserve"> </w:t>
      </w:r>
      <w:r w:rsidRPr="002941F9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9953DE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2941F9">
        <w:rPr>
          <w:szCs w:val="28"/>
        </w:rPr>
        <w:t xml:space="preserve">Проектом решения вносятся изменения в показатели </w:t>
      </w:r>
      <w:r w:rsidRPr="002941F9">
        <w:rPr>
          <w:szCs w:val="28"/>
        </w:rPr>
        <w:br/>
      </w:r>
      <w:r w:rsidR="002941F9" w:rsidRPr="002941F9">
        <w:rPr>
          <w:szCs w:val="28"/>
        </w:rPr>
        <w:t>8</w:t>
      </w:r>
      <w:r w:rsidR="00D810F7" w:rsidRPr="002941F9">
        <w:rPr>
          <w:szCs w:val="28"/>
        </w:rPr>
        <w:t xml:space="preserve"> </w:t>
      </w:r>
      <w:r w:rsidRPr="003B38C9">
        <w:rPr>
          <w:szCs w:val="28"/>
        </w:rPr>
        <w:t xml:space="preserve">муниципальных программ </w:t>
      </w:r>
      <w:r w:rsidRPr="009953DE">
        <w:rPr>
          <w:szCs w:val="28"/>
        </w:rPr>
        <w:t>города Ставрополя в сторону увеличения</w:t>
      </w:r>
      <w:r w:rsidR="00D810F7" w:rsidRPr="009953DE">
        <w:rPr>
          <w:szCs w:val="28"/>
        </w:rPr>
        <w:t xml:space="preserve"> </w:t>
      </w:r>
      <w:r w:rsidRPr="009953DE">
        <w:rPr>
          <w:spacing w:val="-4"/>
        </w:rPr>
        <w:t xml:space="preserve">на </w:t>
      </w:r>
      <w:r w:rsidRPr="009953DE">
        <w:rPr>
          <w:spacing w:val="-4"/>
        </w:rPr>
        <w:br/>
        <w:t xml:space="preserve">2023 год </w:t>
      </w:r>
      <w:r w:rsidRPr="009953DE">
        <w:rPr>
          <w:szCs w:val="28"/>
        </w:rPr>
        <w:t xml:space="preserve">на общую сумму </w:t>
      </w:r>
      <w:r w:rsidR="002941F9" w:rsidRPr="009953DE">
        <w:rPr>
          <w:szCs w:val="28"/>
        </w:rPr>
        <w:t>15 571,54</w:t>
      </w:r>
      <w:r w:rsidRPr="009953DE">
        <w:rPr>
          <w:szCs w:val="28"/>
        </w:rPr>
        <w:t> тыс. рублей</w:t>
      </w:r>
      <w:r w:rsidR="00D810F7" w:rsidRPr="009953DE">
        <w:rPr>
          <w:szCs w:val="28"/>
        </w:rPr>
        <w:t>.</w:t>
      </w:r>
    </w:p>
    <w:p w:rsidR="009F28CB" w:rsidRPr="009953DE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9953DE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9953DE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9953DE">
        <w:rPr>
          <w:szCs w:val="28"/>
        </w:rPr>
        <w:t xml:space="preserve">Уточненные годовые плановые назначения </w:t>
      </w:r>
      <w:r w:rsidRPr="009953DE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3B38C9" w:rsidRPr="009953DE">
        <w:rPr>
          <w:spacing w:val="-4"/>
        </w:rPr>
        <w:t>18 199 911,90</w:t>
      </w:r>
      <w:r w:rsidR="00D810F7" w:rsidRPr="009953DE">
        <w:rPr>
          <w:spacing w:val="-4"/>
        </w:rPr>
        <w:t xml:space="preserve"> </w:t>
      </w:r>
      <w:r w:rsidRPr="009953DE">
        <w:rPr>
          <w:spacing w:val="-4"/>
        </w:rPr>
        <w:t>тыс. рублей,</w:t>
      </w:r>
      <w:r w:rsidR="003B38C9" w:rsidRPr="009953DE">
        <w:rPr>
          <w:rStyle w:val="Heading1Char"/>
          <w:sz w:val="28"/>
          <w:szCs w:val="28"/>
        </w:rPr>
        <w:t xml:space="preserve"> </w:t>
      </w:r>
      <w:r w:rsidR="003B38C9" w:rsidRPr="009953DE">
        <w:rPr>
          <w:rStyle w:val="1113"/>
          <w:rFonts w:eastAsia="Arial"/>
          <w:szCs w:val="28"/>
        </w:rPr>
        <w:t xml:space="preserve">на 2024 и </w:t>
      </w:r>
      <w:r w:rsidR="009953DE" w:rsidRPr="009953DE">
        <w:rPr>
          <w:szCs w:val="28"/>
        </w:rPr>
        <w:br/>
      </w:r>
      <w:r w:rsidR="003B38C9" w:rsidRPr="009953DE">
        <w:rPr>
          <w:szCs w:val="28"/>
        </w:rPr>
        <w:t>2025 годы плановые назначения не изменятся и составят:</w:t>
      </w:r>
      <w:r w:rsidRPr="009953DE">
        <w:rPr>
          <w:spacing w:val="-4"/>
        </w:rPr>
        <w:t xml:space="preserve"> </w:t>
      </w:r>
      <w:r w:rsidRPr="009953DE">
        <w:rPr>
          <w:spacing w:val="-4"/>
          <w:szCs w:val="28"/>
        </w:rPr>
        <w:t xml:space="preserve">2024 год – </w:t>
      </w:r>
      <w:r w:rsidRPr="009953DE">
        <w:rPr>
          <w:spacing w:val="-4"/>
          <w:szCs w:val="28"/>
        </w:rPr>
        <w:br/>
        <w:t>14</w:t>
      </w:r>
      <w:r w:rsidR="00E4076C" w:rsidRPr="009953DE">
        <w:rPr>
          <w:spacing w:val="-4"/>
          <w:szCs w:val="28"/>
        </w:rPr>
        <w:t> </w:t>
      </w:r>
      <w:r w:rsidR="003B38C9" w:rsidRPr="009953DE">
        <w:rPr>
          <w:spacing w:val="-4"/>
          <w:szCs w:val="28"/>
        </w:rPr>
        <w:t xml:space="preserve">747 743,67 тыс. рублей, на 2025 год – 11 954 854,99 </w:t>
      </w:r>
      <w:r w:rsidR="003B38C9" w:rsidRPr="009953DE">
        <w:rPr>
          <w:szCs w:val="28"/>
        </w:rPr>
        <w:t>тыс. рублей</w:t>
      </w:r>
      <w:r w:rsidRPr="009953DE">
        <w:rPr>
          <w:szCs w:val="28"/>
        </w:rPr>
        <w:t>.</w:t>
      </w:r>
    </w:p>
    <w:p w:rsidR="009F28CB" w:rsidRPr="002D0463" w:rsidRDefault="009F28CB" w:rsidP="0058613D">
      <w:pPr>
        <w:widowControl w:val="0"/>
        <w:spacing w:line="238" w:lineRule="auto"/>
        <w:ind w:firstLine="709"/>
        <w:jc w:val="both"/>
        <w:rPr>
          <w:color w:val="FF0000"/>
        </w:rPr>
      </w:pPr>
    </w:p>
    <w:p w:rsidR="009F28CB" w:rsidRPr="00A7317F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A7317F">
        <w:rPr>
          <w:szCs w:val="28"/>
          <w:u w:val="single"/>
        </w:rPr>
        <w:t>01. Муниципальная программа «Развитие образования</w:t>
      </w:r>
    </w:p>
    <w:p w:rsidR="009F28CB" w:rsidRPr="00A7317F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A7317F">
        <w:rPr>
          <w:szCs w:val="28"/>
          <w:u w:val="single"/>
        </w:rPr>
        <w:t>в городе Ставрополе»</w:t>
      </w:r>
    </w:p>
    <w:p w:rsidR="009F28CB" w:rsidRPr="00A7317F" w:rsidRDefault="009F28CB" w:rsidP="0058613D">
      <w:pPr>
        <w:pStyle w:val="23"/>
        <w:spacing w:after="0" w:line="238" w:lineRule="auto"/>
        <w:ind w:firstLine="709"/>
        <w:jc w:val="center"/>
        <w:rPr>
          <w:szCs w:val="28"/>
          <w:u w:val="single"/>
        </w:rPr>
      </w:pPr>
    </w:p>
    <w:p w:rsidR="007776C2" w:rsidRPr="00FC511D" w:rsidRDefault="007776C2" w:rsidP="007776C2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A7317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</w:t>
      </w:r>
      <w:r w:rsidRPr="00FC511D">
        <w:rPr>
          <w:sz w:val="28"/>
          <w:szCs w:val="28"/>
        </w:rPr>
        <w:t xml:space="preserve">Программа), утверждены на 2023 год в сумме 10 307 565,68 тыс. рублей, на 2024 год – 9 971 496,78 тыс. рублей, на 2025 год – 7 176 998,96 тыс. рублей. </w:t>
      </w:r>
    </w:p>
    <w:p w:rsidR="007776C2" w:rsidRPr="007776C2" w:rsidRDefault="007776C2" w:rsidP="00FC511D">
      <w:pPr>
        <w:pStyle w:val="aff3"/>
        <w:spacing w:before="0" w:beforeAutospacing="0" w:after="0" w:afterAutospacing="0" w:line="232" w:lineRule="auto"/>
        <w:ind w:firstLine="708"/>
        <w:jc w:val="both"/>
        <w:rPr>
          <w:highlight w:val="yellow"/>
        </w:rPr>
      </w:pPr>
      <w:r w:rsidRPr="00FC511D">
        <w:rPr>
          <w:sz w:val="28"/>
          <w:szCs w:val="28"/>
        </w:rPr>
        <w:t xml:space="preserve">Проектом решения предлагается увеличить бюджетные ассигнования на реализацию Программы по главе 606 «Комитет образования администрации города Ставрополя» за счет средств бюджета города </w:t>
      </w:r>
      <w:r w:rsidR="00FC511D" w:rsidRPr="00FC511D">
        <w:rPr>
          <w:sz w:val="28"/>
          <w:szCs w:val="28"/>
        </w:rPr>
        <w:br/>
      </w:r>
      <w:r w:rsidRPr="00FC511D">
        <w:rPr>
          <w:sz w:val="28"/>
          <w:szCs w:val="28"/>
        </w:rPr>
        <w:t>в 2023 году на сумму 6 249,00 тыс. рублей</w:t>
      </w:r>
      <w:r w:rsidR="00FC511D">
        <w:rPr>
          <w:sz w:val="28"/>
          <w:szCs w:val="28"/>
        </w:rPr>
        <w:t>.</w:t>
      </w:r>
    </w:p>
    <w:p w:rsidR="007776C2" w:rsidRPr="00940392" w:rsidRDefault="0094039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>
        <w:rPr>
          <w:rStyle w:val="1690"/>
          <w:rFonts w:eastAsia="Arial"/>
          <w:color w:val="000000"/>
          <w:sz w:val="28"/>
          <w:szCs w:val="28"/>
        </w:rPr>
        <w:t xml:space="preserve">Одновременно </w:t>
      </w:r>
      <w:r w:rsidRPr="00940392">
        <w:rPr>
          <w:rStyle w:val="1690"/>
          <w:rFonts w:eastAsia="Arial"/>
          <w:color w:val="000000"/>
          <w:sz w:val="28"/>
          <w:szCs w:val="28"/>
        </w:rPr>
        <w:t>предлагается в 2023 году перераспределить бюджетные ассигнования</w:t>
      </w:r>
      <w:r w:rsidRPr="00940392">
        <w:t xml:space="preserve"> </w:t>
      </w:r>
      <w:r w:rsidR="007776C2" w:rsidRPr="00940392">
        <w:rPr>
          <w:sz w:val="28"/>
          <w:szCs w:val="28"/>
        </w:rPr>
        <w:t>между кодами бюджетной классификации</w:t>
      </w:r>
      <w:r w:rsidRPr="00940392">
        <w:rPr>
          <w:sz w:val="28"/>
          <w:szCs w:val="28"/>
        </w:rPr>
        <w:t xml:space="preserve"> по главе 606 «Комитет образования администрации города Ставрополя» на сумму 20 665,00 тыс. рублей.</w:t>
      </w:r>
    </w:p>
    <w:p w:rsidR="007776C2" w:rsidRPr="00354CE8" w:rsidRDefault="007776C2" w:rsidP="007776C2">
      <w:pPr>
        <w:pStyle w:val="aff3"/>
        <w:spacing w:before="0" w:beforeAutospacing="0" w:after="0" w:afterAutospacing="0" w:line="232" w:lineRule="auto"/>
        <w:ind w:firstLine="709"/>
        <w:jc w:val="both"/>
      </w:pPr>
      <w:r w:rsidRPr="00940392">
        <w:rPr>
          <w:sz w:val="28"/>
          <w:szCs w:val="28"/>
        </w:rPr>
        <w:lastRenderedPageBreak/>
        <w:t>С учетом предлагаемых изменений уточненные годовые плановые назначения на реализацию Программы на 2023 год составят 10 313 814,68 </w:t>
      </w:r>
      <w:r w:rsidRPr="00354CE8">
        <w:rPr>
          <w:sz w:val="28"/>
          <w:szCs w:val="28"/>
        </w:rPr>
        <w:t>тыс. рублей,</w:t>
      </w:r>
      <w:r w:rsidR="00940392" w:rsidRPr="00354CE8">
        <w:rPr>
          <w:rStyle w:val="Heading1Char"/>
          <w:color w:val="000000"/>
          <w:sz w:val="28"/>
          <w:szCs w:val="28"/>
        </w:rPr>
        <w:t xml:space="preserve"> </w:t>
      </w:r>
      <w:r w:rsidR="00940392" w:rsidRPr="00354CE8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изменятся и </w:t>
      </w:r>
      <w:r w:rsidR="00940392" w:rsidRPr="00354CE8">
        <w:rPr>
          <w:color w:val="000000"/>
          <w:sz w:val="28"/>
          <w:szCs w:val="28"/>
        </w:rPr>
        <w:t>составят:</w:t>
      </w:r>
      <w:r w:rsidRPr="00354CE8">
        <w:rPr>
          <w:sz w:val="28"/>
          <w:szCs w:val="28"/>
        </w:rPr>
        <w:t xml:space="preserve"> на 2024 год – 9 971 496,78 тыс. рублей, </w:t>
      </w:r>
      <w:r w:rsidRPr="00354CE8">
        <w:rPr>
          <w:sz w:val="28"/>
          <w:szCs w:val="28"/>
        </w:rPr>
        <w:br/>
        <w:t>на 2025 год –  7 176 998,96 тыс. рублей.</w:t>
      </w:r>
    </w:p>
    <w:p w:rsidR="00135B83" w:rsidRPr="00354CE8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354CE8">
        <w:t> </w:t>
      </w:r>
    </w:p>
    <w:p w:rsidR="00135B83" w:rsidRPr="00354CE8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354CE8">
        <w:rPr>
          <w:szCs w:val="28"/>
          <w:u w:val="single"/>
        </w:rPr>
        <w:t xml:space="preserve">03. Муниципальная программа </w:t>
      </w:r>
    </w:p>
    <w:p w:rsidR="00135B83" w:rsidRPr="00354CE8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354CE8">
        <w:rPr>
          <w:szCs w:val="28"/>
          <w:u w:val="single"/>
        </w:rPr>
        <w:t>«Социальная поддержка населения города Ставрополя»</w:t>
      </w:r>
    </w:p>
    <w:p w:rsidR="00135B83" w:rsidRPr="00354CE8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354CE8">
        <w:t> </w:t>
      </w:r>
    </w:p>
    <w:p w:rsidR="007776C2" w:rsidRPr="00631C32" w:rsidRDefault="007776C2" w:rsidP="007776C2">
      <w:pPr>
        <w:pStyle w:val="docdata"/>
        <w:spacing w:before="0" w:beforeAutospacing="0" w:after="0" w:afterAutospacing="0"/>
        <w:ind w:firstLine="708"/>
        <w:jc w:val="both"/>
      </w:pPr>
      <w:r w:rsidRPr="00354CE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«Социальная поддержка населения города Ставрополя» (далее для целей настоящего </w:t>
      </w:r>
      <w:r w:rsidRPr="00631C32">
        <w:rPr>
          <w:sz w:val="28"/>
          <w:szCs w:val="28"/>
        </w:rPr>
        <w:t>раздела - Программа), утверждены на 2023 год в сумме 2 780 861,94 тыс. рублей, на 2024 год – 2 229 118,</w:t>
      </w:r>
      <w:r w:rsidR="00354CE8" w:rsidRPr="00631C32">
        <w:rPr>
          <w:sz w:val="28"/>
          <w:szCs w:val="28"/>
        </w:rPr>
        <w:t xml:space="preserve">30 тыс. рублей, на 2025 год – </w:t>
      </w:r>
      <w:r w:rsidR="00354CE8" w:rsidRPr="00631C32">
        <w:rPr>
          <w:sz w:val="28"/>
          <w:szCs w:val="28"/>
        </w:rPr>
        <w:br/>
      </w:r>
      <w:r w:rsidRPr="00631C32">
        <w:rPr>
          <w:sz w:val="28"/>
          <w:szCs w:val="28"/>
        </w:rPr>
        <w:t>2 175 461,04 тыс. рублей.</w:t>
      </w:r>
    </w:p>
    <w:p w:rsidR="007776C2" w:rsidRPr="00631C32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631C32">
        <w:rPr>
          <w:sz w:val="28"/>
          <w:szCs w:val="28"/>
        </w:rPr>
        <w:t xml:space="preserve">Проектом решения предлагается в целом увеличить объем бюджетных ассигнований на реализацию Программы </w:t>
      </w:r>
      <w:r w:rsidR="00631C32" w:rsidRPr="00631C32">
        <w:rPr>
          <w:sz w:val="28"/>
          <w:szCs w:val="28"/>
        </w:rPr>
        <w:t xml:space="preserve">по главе 609 «Комитет труда и социальной защиты населения администрации города Ставрополя» </w:t>
      </w:r>
      <w:r w:rsidRPr="00631C32">
        <w:rPr>
          <w:sz w:val="28"/>
          <w:szCs w:val="28"/>
        </w:rPr>
        <w:t>за счет средств бюджета города на 2023 год на сумму 848,00 тыс. рублей, на плановый период 2024 и 2025 годов на сумму 102,00 тыс. рублей ежегодно.</w:t>
      </w:r>
    </w:p>
    <w:p w:rsidR="007776C2" w:rsidRPr="005114C6" w:rsidRDefault="007776C2" w:rsidP="007776C2">
      <w:pPr>
        <w:pStyle w:val="aff3"/>
        <w:spacing w:before="0" w:beforeAutospacing="0" w:after="0" w:afterAutospacing="0"/>
        <w:ind w:firstLine="708"/>
        <w:jc w:val="both"/>
      </w:pPr>
      <w:r w:rsidRPr="00631C32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631C32" w:rsidRPr="00631C32">
        <w:rPr>
          <w:sz w:val="28"/>
          <w:szCs w:val="28"/>
        </w:rPr>
        <w:br/>
      </w:r>
      <w:r w:rsidRPr="00631C32">
        <w:rPr>
          <w:sz w:val="28"/>
          <w:szCs w:val="28"/>
        </w:rPr>
        <w:t xml:space="preserve">2 781 709,94 тыс. рублей, на 2024 </w:t>
      </w:r>
      <w:r w:rsidR="00631C32" w:rsidRPr="00631C32">
        <w:rPr>
          <w:sz w:val="28"/>
          <w:szCs w:val="28"/>
        </w:rPr>
        <w:t xml:space="preserve">год </w:t>
      </w:r>
      <w:r w:rsidRPr="00631C32">
        <w:rPr>
          <w:sz w:val="28"/>
          <w:szCs w:val="28"/>
        </w:rPr>
        <w:t xml:space="preserve">– 2 229 220,30 тыс. рублей, </w:t>
      </w:r>
      <w:r w:rsidR="00631C32" w:rsidRPr="00631C32">
        <w:rPr>
          <w:sz w:val="28"/>
          <w:szCs w:val="28"/>
        </w:rPr>
        <w:br/>
      </w:r>
      <w:r w:rsidRPr="005114C6">
        <w:rPr>
          <w:sz w:val="28"/>
          <w:szCs w:val="28"/>
        </w:rPr>
        <w:t>на 2025 год – 2 175 563,04 тыс. рублей.</w:t>
      </w:r>
    </w:p>
    <w:p w:rsidR="009F28CB" w:rsidRPr="005114C6" w:rsidRDefault="009F28CB" w:rsidP="0058613D">
      <w:pPr>
        <w:pStyle w:val="23"/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5114C6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5114C6">
        <w:rPr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9F28CB" w:rsidRPr="00187671" w:rsidRDefault="00037BD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87671">
        <w:t> </w:t>
      </w:r>
    </w:p>
    <w:p w:rsidR="005114C6" w:rsidRPr="00187671" w:rsidRDefault="005114C6" w:rsidP="005114C6">
      <w:pPr>
        <w:pStyle w:val="docdata"/>
        <w:widowControl w:val="0"/>
        <w:spacing w:before="0" w:beforeAutospacing="0" w:after="0" w:afterAutospacing="0"/>
        <w:ind w:firstLine="709"/>
        <w:jc w:val="both"/>
      </w:pPr>
      <w:r w:rsidRPr="00187671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составят 3 017 763,31 тыс. рублей, на 2024 год – 933 491,18 тыс. рублей, на 2025 год – 942 434,85 тыс. рублей. </w:t>
      </w:r>
    </w:p>
    <w:p w:rsidR="005114C6" w:rsidRPr="00E6626F" w:rsidRDefault="005114C6" w:rsidP="005114C6">
      <w:pPr>
        <w:pStyle w:val="aff3"/>
        <w:tabs>
          <w:tab w:val="left" w:pos="709"/>
        </w:tabs>
        <w:spacing w:before="0" w:beforeAutospacing="0" w:after="0" w:afterAutospacing="0"/>
        <w:ind w:firstLine="709"/>
        <w:jc w:val="both"/>
      </w:pPr>
      <w:r w:rsidRPr="00E6626F">
        <w:rPr>
          <w:sz w:val="28"/>
          <w:szCs w:val="28"/>
        </w:rPr>
        <w:t xml:space="preserve">Проектом решения предлагается объем бюджетных ассигнований на реализацию Программы в 2023 году увеличить на общую сумму </w:t>
      </w:r>
      <w:r w:rsidRPr="00E6626F">
        <w:rPr>
          <w:sz w:val="28"/>
          <w:szCs w:val="28"/>
        </w:rPr>
        <w:br/>
        <w:t>4 558,34 тыс. рублей.</w:t>
      </w:r>
    </w:p>
    <w:p w:rsidR="005114C6" w:rsidRPr="00E6626F" w:rsidRDefault="005114C6" w:rsidP="005114C6">
      <w:pPr>
        <w:pStyle w:val="aff3"/>
        <w:tabs>
          <w:tab w:val="left" w:pos="709"/>
        </w:tabs>
        <w:spacing w:before="0" w:beforeAutospacing="0" w:after="0" w:afterAutospacing="0"/>
        <w:ind w:firstLine="709"/>
        <w:jc w:val="both"/>
      </w:pPr>
      <w:r w:rsidRPr="00E6626F">
        <w:rPr>
          <w:sz w:val="28"/>
          <w:szCs w:val="28"/>
        </w:rPr>
        <w:t xml:space="preserve">По подпрограмме </w:t>
      </w:r>
      <w:r w:rsidRPr="00E6626F">
        <w:rPr>
          <w:sz w:val="28"/>
          <w:szCs w:val="28"/>
          <w:u w:val="single"/>
        </w:rPr>
        <w:t>«Развитие жилищно-коммунального хозяйства на территории города Ставрополя»</w:t>
      </w:r>
      <w:r w:rsidRPr="00E6626F">
        <w:rPr>
          <w:sz w:val="28"/>
          <w:szCs w:val="28"/>
        </w:rPr>
        <w:t> предлагается увеличить расходы в 2023 году на сумму 596,26 тыс. рублей, в том числе:</w:t>
      </w:r>
    </w:p>
    <w:p w:rsidR="005114C6" w:rsidRPr="00E6626F" w:rsidRDefault="005114C6" w:rsidP="005114C6">
      <w:pPr>
        <w:pStyle w:val="aff3"/>
        <w:tabs>
          <w:tab w:val="left" w:pos="709"/>
        </w:tabs>
        <w:spacing w:before="0" w:beforeAutospacing="0" w:after="0" w:afterAutospacing="0"/>
        <w:ind w:firstLine="709"/>
        <w:jc w:val="both"/>
      </w:pPr>
      <w:r w:rsidRPr="00E6626F">
        <w:rPr>
          <w:sz w:val="28"/>
          <w:szCs w:val="28"/>
        </w:rPr>
        <w:t>а) по главе 618 «Администрация Октябрьс</w:t>
      </w:r>
      <w:r w:rsidR="00E6626F" w:rsidRPr="00E6626F">
        <w:rPr>
          <w:sz w:val="28"/>
          <w:szCs w:val="28"/>
        </w:rPr>
        <w:t>кого района города Ставрополя»</w:t>
      </w:r>
      <w:r w:rsidRPr="00E6626F">
        <w:rPr>
          <w:sz w:val="28"/>
          <w:szCs w:val="28"/>
        </w:rPr>
        <w:t xml:space="preserve"> на сумму 199,88 тыс. рублей;</w:t>
      </w:r>
    </w:p>
    <w:p w:rsidR="005114C6" w:rsidRPr="00E6626F" w:rsidRDefault="005114C6" w:rsidP="005114C6">
      <w:pPr>
        <w:pStyle w:val="aff3"/>
        <w:tabs>
          <w:tab w:val="left" w:pos="709"/>
        </w:tabs>
        <w:spacing w:before="0" w:beforeAutospacing="0" w:after="0" w:afterAutospacing="0"/>
        <w:ind w:firstLine="709"/>
        <w:jc w:val="both"/>
      </w:pPr>
      <w:r w:rsidRPr="00E6626F">
        <w:rPr>
          <w:sz w:val="28"/>
          <w:szCs w:val="28"/>
        </w:rPr>
        <w:lastRenderedPageBreak/>
        <w:t>б) по главе 619 «Администрация Промышленн</w:t>
      </w:r>
      <w:r w:rsidR="00E6626F" w:rsidRPr="00E6626F">
        <w:rPr>
          <w:sz w:val="28"/>
          <w:szCs w:val="28"/>
        </w:rPr>
        <w:t xml:space="preserve">ого района города Ставрополя» </w:t>
      </w:r>
      <w:r w:rsidRPr="00E6626F">
        <w:rPr>
          <w:sz w:val="28"/>
          <w:szCs w:val="28"/>
        </w:rPr>
        <w:t>на сумму 396,38 тыс. рублей.</w:t>
      </w:r>
    </w:p>
    <w:p w:rsidR="005114C6" w:rsidRPr="00E6626F" w:rsidRDefault="005114C6" w:rsidP="005114C6">
      <w:pPr>
        <w:pStyle w:val="aff3"/>
        <w:tabs>
          <w:tab w:val="left" w:pos="709"/>
        </w:tabs>
        <w:spacing w:before="0" w:beforeAutospacing="0" w:after="0" w:afterAutospacing="0"/>
        <w:ind w:firstLine="709"/>
        <w:jc w:val="both"/>
      </w:pPr>
      <w:r w:rsidRPr="00E6626F">
        <w:rPr>
          <w:sz w:val="28"/>
          <w:szCs w:val="28"/>
        </w:rPr>
        <w:t xml:space="preserve">По подпрограмме </w:t>
      </w:r>
      <w:r w:rsidRPr="00E6626F">
        <w:rPr>
          <w:sz w:val="28"/>
          <w:szCs w:val="28"/>
          <w:u w:val="single"/>
        </w:rPr>
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E6626F">
        <w:rPr>
          <w:sz w:val="28"/>
          <w:szCs w:val="28"/>
        </w:rPr>
        <w:t xml:space="preserve"> предлагается увеличить расходы в 2023 году на сумму 208,02 тыс. рублей, в том числе:</w:t>
      </w:r>
    </w:p>
    <w:p w:rsidR="005114C6" w:rsidRPr="00C53348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C53348">
        <w:rPr>
          <w:sz w:val="28"/>
          <w:szCs w:val="28"/>
        </w:rPr>
        <w:t>увеличить за счет средств бюджета Ставропольского края по главе 620 «Комитет городского хозяйства ад</w:t>
      </w:r>
      <w:r w:rsidR="00C53348" w:rsidRPr="00C53348">
        <w:rPr>
          <w:sz w:val="28"/>
          <w:szCs w:val="28"/>
        </w:rPr>
        <w:t>министрации города Ставрополя»</w:t>
      </w:r>
      <w:r w:rsidRPr="00C53348">
        <w:rPr>
          <w:sz w:val="28"/>
          <w:szCs w:val="28"/>
        </w:rPr>
        <w:t xml:space="preserve"> на сумму 1 951,99 тыс. рублей;</w:t>
      </w:r>
    </w:p>
    <w:p w:rsidR="005114C6" w:rsidRPr="00C53348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C53348">
        <w:rPr>
          <w:sz w:val="28"/>
          <w:szCs w:val="28"/>
        </w:rPr>
        <w:t>уменьшить за счет средств бюджета города на общую сумму 3 415,00 тыс. рублей, в том числе: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а) по главе 602 «Комитет по управлению муниципальным имуществом города Ставрополя</w:t>
      </w:r>
      <w:r w:rsidR="00177207" w:rsidRPr="00177207">
        <w:rPr>
          <w:sz w:val="28"/>
          <w:szCs w:val="28"/>
        </w:rPr>
        <w:t>»</w:t>
      </w:r>
      <w:r w:rsidRPr="00177207">
        <w:rPr>
          <w:sz w:val="28"/>
          <w:szCs w:val="28"/>
        </w:rPr>
        <w:t xml:space="preserve"> на сумму 1 098,36 тыс. рублей;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б) по главе 619 «Администрация Промышлен</w:t>
      </w:r>
      <w:r w:rsidR="00177207" w:rsidRPr="00177207">
        <w:rPr>
          <w:sz w:val="28"/>
          <w:szCs w:val="28"/>
        </w:rPr>
        <w:t>ного района города Ставрополя»</w:t>
      </w:r>
      <w:r w:rsidRPr="00177207">
        <w:rPr>
          <w:sz w:val="28"/>
          <w:szCs w:val="28"/>
        </w:rPr>
        <w:t xml:space="preserve"> на сумму 295,26 тыс. рублей;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в) по главе 620 «Комитет городского хозяйства ад</w:t>
      </w:r>
      <w:r w:rsidR="00177207" w:rsidRPr="00177207">
        <w:rPr>
          <w:sz w:val="28"/>
          <w:szCs w:val="28"/>
        </w:rPr>
        <w:t>министрации города Ставрополя»</w:t>
      </w:r>
      <w:r w:rsidRPr="00177207">
        <w:rPr>
          <w:sz w:val="28"/>
          <w:szCs w:val="28"/>
        </w:rPr>
        <w:t xml:space="preserve"> на сумму 2 021,38 тыс. рублей;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увеличить за счет средств бюджета города Ставрополя на общую сумму 1 671,03 тыс. рублей, в том числе</w:t>
      </w:r>
      <w:r w:rsidR="00177207" w:rsidRPr="00177207">
        <w:rPr>
          <w:sz w:val="28"/>
          <w:szCs w:val="28"/>
        </w:rPr>
        <w:t>: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а) по главе 618 «Администрация Октябрьского района</w:t>
      </w:r>
      <w:r w:rsidR="00177207" w:rsidRPr="00177207">
        <w:rPr>
          <w:sz w:val="28"/>
          <w:szCs w:val="28"/>
        </w:rPr>
        <w:t xml:space="preserve"> города Ставрополя» </w:t>
      </w:r>
      <w:r w:rsidRPr="00177207">
        <w:rPr>
          <w:sz w:val="28"/>
          <w:szCs w:val="28"/>
        </w:rPr>
        <w:t>на сумму 1 603,59 тыс. рублей;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б) по главе 620 «Комитет городского хозяйства администрации города Ставрополя» на сумму 67,44 тыс. рублей.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 xml:space="preserve">По подпрограмме </w:t>
      </w:r>
      <w:r w:rsidRPr="00177207">
        <w:rPr>
          <w:sz w:val="28"/>
          <w:szCs w:val="28"/>
          <w:u w:val="single"/>
        </w:rPr>
        <w:t>«Благоустройство территории города Ставрополя» </w:t>
      </w:r>
      <w:r w:rsidRPr="00177207">
        <w:rPr>
          <w:sz w:val="28"/>
          <w:szCs w:val="28"/>
        </w:rPr>
        <w:t>предлагается увеличить расходы в 2023 году на общую сумму 3 754,06  тыс. рублей, в том числе: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уменьшить за счет средств бюджета Ставропольского края на общую сумму 1 861,93 тыс. рублей, в том числе:</w:t>
      </w:r>
    </w:p>
    <w:p w:rsidR="005114C6" w:rsidRPr="0017720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а) по главе 617 «Администрация Ленинс</w:t>
      </w:r>
      <w:r w:rsidR="00177207" w:rsidRPr="00177207">
        <w:rPr>
          <w:sz w:val="28"/>
          <w:szCs w:val="28"/>
        </w:rPr>
        <w:t>кого района города Ставрополя»</w:t>
      </w:r>
      <w:r w:rsidRPr="00177207">
        <w:rPr>
          <w:sz w:val="28"/>
          <w:szCs w:val="28"/>
        </w:rPr>
        <w:t xml:space="preserve"> на сумму 773,80 тыс. рублей;</w:t>
      </w:r>
    </w:p>
    <w:p w:rsidR="005114C6" w:rsidRPr="00653A16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77207">
        <w:rPr>
          <w:sz w:val="28"/>
          <w:szCs w:val="28"/>
        </w:rPr>
        <w:t>б) по главе 618 «Администрация Октябрьск</w:t>
      </w:r>
      <w:r w:rsidR="00177207" w:rsidRPr="00177207">
        <w:rPr>
          <w:sz w:val="28"/>
          <w:szCs w:val="28"/>
        </w:rPr>
        <w:t xml:space="preserve">ого района города </w:t>
      </w:r>
      <w:r w:rsidR="00177207" w:rsidRPr="00653A16">
        <w:rPr>
          <w:sz w:val="28"/>
          <w:szCs w:val="28"/>
        </w:rPr>
        <w:t xml:space="preserve">Ставрополя» </w:t>
      </w:r>
      <w:r w:rsidRPr="00653A16">
        <w:rPr>
          <w:sz w:val="28"/>
          <w:szCs w:val="28"/>
        </w:rPr>
        <w:t>на сумму 1 088,13 тыс. рублей;</w:t>
      </w:r>
    </w:p>
    <w:p w:rsidR="005114C6" w:rsidRPr="008D00CF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653A16">
        <w:rPr>
          <w:sz w:val="28"/>
          <w:szCs w:val="28"/>
        </w:rPr>
        <w:t xml:space="preserve">увеличить за счет средств бюджета Ставропольского края по главе 620 «Комитет городского хозяйства администрации города Ставрополя» на </w:t>
      </w:r>
      <w:r w:rsidRPr="008D00CF">
        <w:rPr>
          <w:sz w:val="28"/>
          <w:szCs w:val="28"/>
        </w:rPr>
        <w:t>сумму 1 191,28 тыс. рублей;</w:t>
      </w:r>
    </w:p>
    <w:p w:rsidR="005114C6" w:rsidRPr="00230269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8D00CF">
        <w:rPr>
          <w:sz w:val="28"/>
          <w:szCs w:val="28"/>
        </w:rPr>
        <w:t>уменьшить за счет средств бюджета города по главе 6</w:t>
      </w:r>
      <w:r w:rsidR="008D00CF" w:rsidRPr="008D00CF">
        <w:rPr>
          <w:sz w:val="28"/>
          <w:szCs w:val="28"/>
        </w:rPr>
        <w:t>20</w:t>
      </w:r>
      <w:r w:rsidRPr="008D00CF">
        <w:rPr>
          <w:sz w:val="28"/>
          <w:szCs w:val="28"/>
        </w:rPr>
        <w:t xml:space="preserve"> «</w:t>
      </w:r>
      <w:r w:rsidR="008D00CF" w:rsidRPr="008D00CF">
        <w:rPr>
          <w:sz w:val="28"/>
          <w:szCs w:val="28"/>
        </w:rPr>
        <w:t>Комитет городского хозяйства администрации города Ставрополя</w:t>
      </w:r>
      <w:r w:rsidRPr="008D00CF">
        <w:rPr>
          <w:sz w:val="28"/>
          <w:szCs w:val="28"/>
        </w:rPr>
        <w:t xml:space="preserve">»  на сумму </w:t>
      </w:r>
      <w:r w:rsidR="008D00CF" w:rsidRPr="008D00CF">
        <w:rPr>
          <w:sz w:val="28"/>
          <w:szCs w:val="28"/>
        </w:rPr>
        <w:br/>
      </w:r>
      <w:r w:rsidRPr="008D00CF">
        <w:rPr>
          <w:sz w:val="28"/>
          <w:szCs w:val="28"/>
        </w:rPr>
        <w:t>1 191,</w:t>
      </w:r>
      <w:r w:rsidRPr="00230269">
        <w:rPr>
          <w:sz w:val="28"/>
          <w:szCs w:val="28"/>
        </w:rPr>
        <w:t>28 тыс. рублей;</w:t>
      </w:r>
    </w:p>
    <w:p w:rsidR="005114C6" w:rsidRPr="00230269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230269">
        <w:rPr>
          <w:sz w:val="28"/>
          <w:szCs w:val="28"/>
        </w:rPr>
        <w:t xml:space="preserve">увеличить за счет средств бюджета города на общую сумму </w:t>
      </w:r>
      <w:r w:rsidR="008D00CF" w:rsidRPr="00230269">
        <w:rPr>
          <w:sz w:val="28"/>
          <w:szCs w:val="28"/>
        </w:rPr>
        <w:br/>
      </w:r>
      <w:r w:rsidRPr="00230269">
        <w:rPr>
          <w:sz w:val="28"/>
          <w:szCs w:val="28"/>
        </w:rPr>
        <w:t>5 615,99 тыс. рублей, в том числе:</w:t>
      </w:r>
    </w:p>
    <w:p w:rsidR="005114C6" w:rsidRPr="005C3EA0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5C3EA0">
        <w:rPr>
          <w:sz w:val="28"/>
          <w:szCs w:val="28"/>
        </w:rPr>
        <w:t xml:space="preserve">а) по главе 617 </w:t>
      </w:r>
      <w:r w:rsidR="00740355" w:rsidRPr="005C3EA0">
        <w:rPr>
          <w:sz w:val="28"/>
          <w:szCs w:val="28"/>
        </w:rPr>
        <w:t>«</w:t>
      </w:r>
      <w:r w:rsidRPr="005C3EA0">
        <w:rPr>
          <w:sz w:val="28"/>
          <w:szCs w:val="28"/>
        </w:rPr>
        <w:t>Администрация Ленинск</w:t>
      </w:r>
      <w:r w:rsidR="00230269" w:rsidRPr="005C3EA0">
        <w:rPr>
          <w:sz w:val="28"/>
          <w:szCs w:val="28"/>
        </w:rPr>
        <w:t xml:space="preserve">ого района города Ставрополя» </w:t>
      </w:r>
      <w:r w:rsidRPr="005C3EA0">
        <w:rPr>
          <w:sz w:val="28"/>
          <w:szCs w:val="28"/>
        </w:rPr>
        <w:t>на сумму 773,80 тыс. рублей;</w:t>
      </w:r>
    </w:p>
    <w:p w:rsidR="005114C6" w:rsidRPr="00F94A3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F94A37">
        <w:rPr>
          <w:sz w:val="28"/>
          <w:szCs w:val="28"/>
        </w:rPr>
        <w:t xml:space="preserve">б) по главе 618 </w:t>
      </w:r>
      <w:r w:rsidR="00740355" w:rsidRPr="00F94A37">
        <w:rPr>
          <w:sz w:val="28"/>
          <w:szCs w:val="28"/>
        </w:rPr>
        <w:t>«</w:t>
      </w:r>
      <w:r w:rsidRPr="00F94A37">
        <w:rPr>
          <w:sz w:val="28"/>
          <w:szCs w:val="28"/>
        </w:rPr>
        <w:t xml:space="preserve">Администрация Октябрьского </w:t>
      </w:r>
      <w:r w:rsidR="00230269" w:rsidRPr="00F94A37">
        <w:rPr>
          <w:sz w:val="28"/>
          <w:szCs w:val="28"/>
        </w:rPr>
        <w:t>района города Ставрополя»</w:t>
      </w:r>
      <w:r w:rsidRPr="00F94A37">
        <w:rPr>
          <w:sz w:val="28"/>
          <w:szCs w:val="28"/>
        </w:rPr>
        <w:t xml:space="preserve"> на сумму 2 817,01 тыс. рублей;</w:t>
      </w:r>
    </w:p>
    <w:p w:rsidR="005114C6" w:rsidRPr="00F94A3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F94A37">
        <w:rPr>
          <w:sz w:val="28"/>
          <w:szCs w:val="28"/>
        </w:rPr>
        <w:t>в) по главе 619 «Администрация Промышленн</w:t>
      </w:r>
      <w:r w:rsidR="00230269" w:rsidRPr="00F94A37">
        <w:rPr>
          <w:sz w:val="28"/>
          <w:szCs w:val="28"/>
        </w:rPr>
        <w:t xml:space="preserve">ого района города </w:t>
      </w:r>
      <w:r w:rsidR="00230269" w:rsidRPr="00F94A37">
        <w:rPr>
          <w:sz w:val="28"/>
          <w:szCs w:val="28"/>
        </w:rPr>
        <w:lastRenderedPageBreak/>
        <w:t xml:space="preserve">Ставрополя» </w:t>
      </w:r>
      <w:r w:rsidRPr="00F94A37">
        <w:rPr>
          <w:sz w:val="28"/>
          <w:szCs w:val="28"/>
        </w:rPr>
        <w:t>на сумму 850,00 тыс. рублей;</w:t>
      </w:r>
    </w:p>
    <w:p w:rsidR="005114C6" w:rsidRPr="00F94A37" w:rsidRDefault="005114C6" w:rsidP="005114C6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F94A37">
        <w:rPr>
          <w:sz w:val="28"/>
          <w:szCs w:val="28"/>
        </w:rPr>
        <w:t>г) по главе 620 «Комитет городского хозяйства ад</w:t>
      </w:r>
      <w:r w:rsidR="00230269" w:rsidRPr="00F94A37">
        <w:rPr>
          <w:sz w:val="28"/>
          <w:szCs w:val="28"/>
        </w:rPr>
        <w:t>министрации города Ставрополя»</w:t>
      </w:r>
      <w:r w:rsidRPr="00F94A37">
        <w:rPr>
          <w:sz w:val="28"/>
          <w:szCs w:val="28"/>
        </w:rPr>
        <w:t xml:space="preserve"> на сумму 1 175,18 тыс. рублей.</w:t>
      </w:r>
    </w:p>
    <w:p w:rsidR="005114C6" w:rsidRPr="005114C6" w:rsidRDefault="005114C6" w:rsidP="005114C6">
      <w:pPr>
        <w:pStyle w:val="aff3"/>
        <w:spacing w:before="0" w:beforeAutospacing="0" w:after="0" w:afterAutospacing="0"/>
        <w:ind w:firstLine="708"/>
        <w:jc w:val="both"/>
      </w:pPr>
      <w:r w:rsidRPr="008219CD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3 022 321,65 тыс. рублей, </w:t>
      </w:r>
      <w:r w:rsidR="008219CD" w:rsidRPr="008219CD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изменятся и </w:t>
      </w:r>
      <w:r w:rsidR="008219CD" w:rsidRPr="008219CD">
        <w:rPr>
          <w:color w:val="000000"/>
          <w:sz w:val="28"/>
          <w:szCs w:val="28"/>
        </w:rPr>
        <w:t xml:space="preserve">составят: </w:t>
      </w:r>
      <w:r w:rsidRPr="008219CD">
        <w:rPr>
          <w:sz w:val="28"/>
          <w:szCs w:val="28"/>
        </w:rPr>
        <w:t>на 2024 год – 933 491,18 тыс. рублей, на 2025 год – 942 434,85 тыс. рублей.</w:t>
      </w:r>
    </w:p>
    <w:p w:rsidR="009F28CB" w:rsidRPr="002D0463" w:rsidRDefault="009F28CB" w:rsidP="0058613D">
      <w:pPr>
        <w:pStyle w:val="23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9F6D5C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9F6D5C">
        <w:rPr>
          <w:sz w:val="28"/>
          <w:szCs w:val="28"/>
          <w:u w:val="single"/>
        </w:rPr>
        <w:t>07. Муниципальная программа «Культура города Ставрополя»</w:t>
      </w:r>
    </w:p>
    <w:p w:rsidR="009F28CB" w:rsidRPr="009F6D5C" w:rsidRDefault="00037BDA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9F6D5C">
        <w:t> </w:t>
      </w:r>
    </w:p>
    <w:p w:rsidR="007776C2" w:rsidRPr="00893472" w:rsidRDefault="007776C2" w:rsidP="007776C2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9F6D5C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«Культура </w:t>
      </w:r>
      <w:r w:rsidRPr="00893472">
        <w:rPr>
          <w:sz w:val="28"/>
          <w:szCs w:val="28"/>
        </w:rPr>
        <w:t>города Ставрополя» (далее для целей настоящего раздела - Программа), утверждены на 2023 год в сумме 771 523,52 тыс. рублей, на 2024 год –  625 902,76 тыс. рублей, на 2025 год – 627 178,82 тыс. рублей.</w:t>
      </w:r>
    </w:p>
    <w:p w:rsidR="007776C2" w:rsidRPr="00410096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893472">
        <w:rPr>
          <w:sz w:val="28"/>
          <w:szCs w:val="28"/>
        </w:rPr>
        <w:t>Проектом решения предлагается в целом уменьшить объем бюджетных ассигнований на реализацию Программы за счет средств бюджета города на 2023 год на общую сумму</w:t>
      </w:r>
      <w:r w:rsidR="00893472" w:rsidRPr="00893472">
        <w:rPr>
          <w:sz w:val="28"/>
          <w:szCs w:val="28"/>
        </w:rPr>
        <w:t xml:space="preserve"> </w:t>
      </w:r>
      <w:r w:rsidRPr="00893472">
        <w:rPr>
          <w:sz w:val="28"/>
          <w:szCs w:val="28"/>
        </w:rPr>
        <w:t xml:space="preserve">1,00 тыс. рублей, на плановый период 2024 - </w:t>
      </w:r>
      <w:r w:rsidR="00893472" w:rsidRPr="00893472">
        <w:rPr>
          <w:sz w:val="28"/>
          <w:szCs w:val="28"/>
        </w:rPr>
        <w:br/>
      </w:r>
      <w:r w:rsidRPr="00410096">
        <w:rPr>
          <w:sz w:val="28"/>
          <w:szCs w:val="28"/>
        </w:rPr>
        <w:t xml:space="preserve">2025 годов </w:t>
      </w:r>
      <w:r w:rsidR="00893472" w:rsidRPr="00410096">
        <w:rPr>
          <w:sz w:val="28"/>
          <w:szCs w:val="28"/>
        </w:rPr>
        <w:t xml:space="preserve">– </w:t>
      </w:r>
      <w:r w:rsidRPr="00410096">
        <w:rPr>
          <w:sz w:val="28"/>
          <w:szCs w:val="28"/>
        </w:rPr>
        <w:t>на сумму 86,00 тыс. рублей ежегодно</w:t>
      </w:r>
      <w:r w:rsidR="00410096" w:rsidRPr="00410096">
        <w:rPr>
          <w:sz w:val="28"/>
          <w:szCs w:val="28"/>
        </w:rPr>
        <w:t xml:space="preserve">, </w:t>
      </w:r>
      <w:r w:rsidR="00410096">
        <w:rPr>
          <w:sz w:val="28"/>
          <w:szCs w:val="28"/>
        </w:rPr>
        <w:t>в том числе</w:t>
      </w:r>
      <w:r w:rsidR="00410096" w:rsidRPr="00410096">
        <w:rPr>
          <w:sz w:val="28"/>
          <w:szCs w:val="28"/>
        </w:rPr>
        <w:t>:</w:t>
      </w:r>
    </w:p>
    <w:p w:rsidR="007776C2" w:rsidRPr="00410096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410096">
        <w:rPr>
          <w:sz w:val="28"/>
          <w:szCs w:val="28"/>
        </w:rPr>
        <w:t>по главе 607 «Комитет культуры и молодежной политики администрации города Ставрополя» в 2023</w:t>
      </w:r>
      <w:r w:rsidR="00410096" w:rsidRPr="00410096">
        <w:rPr>
          <w:sz w:val="28"/>
          <w:szCs w:val="28"/>
        </w:rPr>
        <w:t>-2025 годы</w:t>
      </w:r>
      <w:r w:rsidRPr="00410096">
        <w:rPr>
          <w:sz w:val="28"/>
          <w:szCs w:val="28"/>
        </w:rPr>
        <w:t xml:space="preserve"> уменьшить рас</w:t>
      </w:r>
      <w:r w:rsidR="00410096" w:rsidRPr="00410096">
        <w:rPr>
          <w:sz w:val="28"/>
          <w:szCs w:val="28"/>
        </w:rPr>
        <w:t>ходы на сумму 86,00 тыс. рублей ежегодно</w:t>
      </w:r>
      <w:r w:rsidRPr="00410096">
        <w:rPr>
          <w:sz w:val="28"/>
          <w:szCs w:val="28"/>
        </w:rPr>
        <w:t>;</w:t>
      </w:r>
    </w:p>
    <w:p w:rsidR="007776C2" w:rsidRPr="00410096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410096">
        <w:rPr>
          <w:sz w:val="28"/>
          <w:szCs w:val="28"/>
        </w:rPr>
        <w:t xml:space="preserve">по главе 620 «Комитет городского хозяйства администрации города Ставрополя» </w:t>
      </w:r>
      <w:r w:rsidR="00410096" w:rsidRPr="00410096">
        <w:rPr>
          <w:sz w:val="28"/>
          <w:szCs w:val="28"/>
        </w:rPr>
        <w:t xml:space="preserve">в 2023 году </w:t>
      </w:r>
      <w:r w:rsidRPr="00410096">
        <w:rPr>
          <w:sz w:val="28"/>
          <w:szCs w:val="28"/>
        </w:rPr>
        <w:t>увеличить расходы на сумму 800,00 тыс. рублей;</w:t>
      </w:r>
    </w:p>
    <w:p w:rsidR="007776C2" w:rsidRPr="007D6C66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410096">
        <w:rPr>
          <w:sz w:val="28"/>
          <w:szCs w:val="28"/>
        </w:rPr>
        <w:t xml:space="preserve">по главе 621 «Комитет градостроительства администрации города </w:t>
      </w:r>
      <w:r w:rsidRPr="007D6C66">
        <w:rPr>
          <w:sz w:val="28"/>
          <w:szCs w:val="28"/>
        </w:rPr>
        <w:t xml:space="preserve">Ставрополя» </w:t>
      </w:r>
      <w:r w:rsidR="00410096" w:rsidRPr="007D6C66">
        <w:rPr>
          <w:sz w:val="28"/>
          <w:szCs w:val="28"/>
        </w:rPr>
        <w:t xml:space="preserve">в 2023 году </w:t>
      </w:r>
      <w:r w:rsidRPr="007D6C66">
        <w:rPr>
          <w:sz w:val="28"/>
          <w:szCs w:val="28"/>
        </w:rPr>
        <w:t>уменьшить расходы на сумму  715,00 тыс. рублей.</w:t>
      </w:r>
    </w:p>
    <w:p w:rsidR="007776C2" w:rsidRPr="007776C2" w:rsidRDefault="007776C2" w:rsidP="007776C2">
      <w:pPr>
        <w:pStyle w:val="aff3"/>
        <w:spacing w:before="0" w:beforeAutospacing="0" w:after="0" w:afterAutospacing="0"/>
        <w:ind w:firstLine="708"/>
        <w:jc w:val="both"/>
      </w:pPr>
      <w:r w:rsidRPr="007D6C66">
        <w:rPr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</w:t>
      </w:r>
      <w:r w:rsidR="007D6C66" w:rsidRPr="007D6C66">
        <w:rPr>
          <w:sz w:val="28"/>
          <w:szCs w:val="28"/>
        </w:rPr>
        <w:t xml:space="preserve"> </w:t>
      </w:r>
      <w:r w:rsidR="007D6C66" w:rsidRPr="007D6C66">
        <w:rPr>
          <w:sz w:val="28"/>
          <w:szCs w:val="28"/>
        </w:rPr>
        <w:br/>
      </w:r>
      <w:r w:rsidRPr="007D6C66">
        <w:rPr>
          <w:sz w:val="28"/>
          <w:szCs w:val="28"/>
        </w:rPr>
        <w:t xml:space="preserve">771 522,52 тыс. рублей, на 2024 </w:t>
      </w:r>
      <w:r w:rsidR="007D6C66" w:rsidRPr="007D6C66">
        <w:rPr>
          <w:sz w:val="28"/>
          <w:szCs w:val="28"/>
        </w:rPr>
        <w:t xml:space="preserve">год </w:t>
      </w:r>
      <w:r w:rsidRPr="007D6C66">
        <w:rPr>
          <w:sz w:val="28"/>
          <w:szCs w:val="28"/>
        </w:rPr>
        <w:t>– 625 816,76 тыс. рублей, на 2025 год – 627 092,82 тыс. рублей.</w:t>
      </w:r>
    </w:p>
    <w:p w:rsidR="00135B83" w:rsidRPr="007776C2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D0463">
        <w:rPr>
          <w:color w:val="FF0000"/>
        </w:rPr>
        <w:t> </w:t>
      </w:r>
    </w:p>
    <w:p w:rsidR="009F28CB" w:rsidRPr="00000784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  <w:rPr>
          <w:sz w:val="28"/>
          <w:szCs w:val="28"/>
          <w:u w:val="single"/>
        </w:rPr>
      </w:pPr>
      <w:r w:rsidRPr="00000784">
        <w:rPr>
          <w:sz w:val="28"/>
          <w:szCs w:val="28"/>
          <w:u w:val="single"/>
        </w:rPr>
        <w:t>08. Муниципальная программа «Развитие физической культуры и спорта в городе Ставрополе»</w:t>
      </w:r>
    </w:p>
    <w:p w:rsidR="009F28CB" w:rsidRPr="00000784" w:rsidRDefault="00037BDA" w:rsidP="007776C2">
      <w:pPr>
        <w:pStyle w:val="aff3"/>
        <w:tabs>
          <w:tab w:val="left" w:pos="3780"/>
        </w:tabs>
        <w:spacing w:before="0" w:beforeAutospacing="0" w:after="0" w:afterAutospacing="0" w:line="238" w:lineRule="auto"/>
        <w:ind w:firstLine="708"/>
        <w:jc w:val="both"/>
      </w:pPr>
      <w:r w:rsidRPr="00000784">
        <w:t> </w:t>
      </w:r>
      <w:r w:rsidR="007776C2" w:rsidRPr="00000784">
        <w:tab/>
      </w:r>
    </w:p>
    <w:p w:rsidR="007776C2" w:rsidRPr="00000784" w:rsidRDefault="007776C2" w:rsidP="007776C2">
      <w:pPr>
        <w:pStyle w:val="docdata"/>
        <w:spacing w:before="0" w:beforeAutospacing="0" w:after="0" w:afterAutospacing="0"/>
        <w:ind w:firstLine="709"/>
        <w:jc w:val="both"/>
      </w:pPr>
      <w:r w:rsidRPr="0000078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физической культуры и спорта в городе Ставрополе» (далее для целей настоящего раздела - Программа), на 2023 год утверждены в сумме </w:t>
      </w:r>
      <w:r w:rsidR="00000784" w:rsidRPr="00000784">
        <w:rPr>
          <w:sz w:val="28"/>
          <w:szCs w:val="28"/>
        </w:rPr>
        <w:br/>
      </w:r>
      <w:r w:rsidRPr="00000784">
        <w:rPr>
          <w:sz w:val="28"/>
          <w:szCs w:val="28"/>
        </w:rPr>
        <w:t>275 879,38</w:t>
      </w:r>
      <w:r w:rsidR="00000784" w:rsidRPr="00000784">
        <w:rPr>
          <w:sz w:val="28"/>
          <w:szCs w:val="28"/>
        </w:rPr>
        <w:t xml:space="preserve"> </w:t>
      </w:r>
      <w:r w:rsidRPr="00000784">
        <w:rPr>
          <w:sz w:val="28"/>
          <w:szCs w:val="28"/>
        </w:rPr>
        <w:t>тыс. рублей, на 2024 год – 223 849,46 тыс. рублей, на 2025 год – 224 041,76 тыс. рублей.</w:t>
      </w:r>
    </w:p>
    <w:p w:rsidR="007776C2" w:rsidRPr="0093603B" w:rsidRDefault="0093603B" w:rsidP="007776C2">
      <w:pPr>
        <w:pStyle w:val="aff3"/>
        <w:spacing w:before="0" w:beforeAutospacing="0" w:after="0" w:afterAutospacing="0"/>
        <w:ind w:firstLine="709"/>
        <w:jc w:val="both"/>
      </w:pPr>
      <w:r w:rsidRPr="00893472">
        <w:rPr>
          <w:sz w:val="28"/>
          <w:szCs w:val="28"/>
        </w:rPr>
        <w:t xml:space="preserve">Проектом решения предлагается в целом уменьшить объем бюджетных ассигнований на реализацию Программы за счет средств бюджета города </w:t>
      </w:r>
      <w:r w:rsidRPr="0093603B">
        <w:rPr>
          <w:sz w:val="28"/>
          <w:szCs w:val="28"/>
        </w:rPr>
        <w:t>по главе 611 «Комитет физической культуры и спорта администрации города Ставрополя» на 2023 год на сумму 323,06 тыс. рублей, на плановый период 2024 - 2025 годов – на сумму 16,00 тыс. рублей ежегодно.</w:t>
      </w:r>
    </w:p>
    <w:p w:rsidR="007776C2" w:rsidRPr="0093603B" w:rsidRDefault="007776C2" w:rsidP="007776C2">
      <w:pPr>
        <w:pStyle w:val="aff3"/>
        <w:spacing w:before="0" w:beforeAutospacing="0" w:after="0" w:afterAutospacing="0"/>
        <w:ind w:firstLine="709"/>
        <w:jc w:val="both"/>
      </w:pPr>
      <w:r w:rsidRPr="0093603B">
        <w:rPr>
          <w:sz w:val="28"/>
          <w:szCs w:val="28"/>
        </w:rPr>
        <w:lastRenderedPageBreak/>
        <w:t>С учетом предлагаемых изменений уточненные годовые плановые назначения на реализацию Программы на 2023 год составят 275 556,32 тыс. рублей, на 2024 год – 223 833,46</w:t>
      </w:r>
      <w:r w:rsidR="0093603B" w:rsidRPr="0093603B">
        <w:rPr>
          <w:sz w:val="28"/>
          <w:szCs w:val="28"/>
        </w:rPr>
        <w:t xml:space="preserve"> </w:t>
      </w:r>
      <w:r w:rsidRPr="0093603B">
        <w:rPr>
          <w:sz w:val="28"/>
          <w:szCs w:val="28"/>
        </w:rPr>
        <w:t>тыс. рублей, на 2025 год –224 025,76 тыс. рублей.</w:t>
      </w:r>
    </w:p>
    <w:p w:rsidR="009F28CB" w:rsidRPr="00CF3017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</w:pPr>
    </w:p>
    <w:p w:rsidR="009F28CB" w:rsidRPr="00CF3017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</w:pPr>
      <w:r w:rsidRPr="00CF3017">
        <w:rPr>
          <w:sz w:val="28"/>
          <w:szCs w:val="28"/>
          <w:u w:val="single"/>
        </w:rPr>
        <w:t>09. Муниципальная программа «Молодежь города Ставрополя»</w:t>
      </w:r>
    </w:p>
    <w:p w:rsidR="009F28CB" w:rsidRPr="00CF3017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CF3017">
        <w:t> </w:t>
      </w:r>
    </w:p>
    <w:p w:rsidR="007776C2" w:rsidRPr="00511636" w:rsidRDefault="007776C2" w:rsidP="007776C2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CF3017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CF3017" w:rsidRPr="00CF3017">
        <w:rPr>
          <w:sz w:val="28"/>
          <w:szCs w:val="28"/>
        </w:rPr>
        <w:t xml:space="preserve">на реализацию муниципальной программы </w:t>
      </w:r>
      <w:r w:rsidRPr="00CF3017">
        <w:rPr>
          <w:sz w:val="28"/>
          <w:szCs w:val="28"/>
        </w:rPr>
        <w:t xml:space="preserve">«Молодежь города Ставрополя» (далее для целей настоящего раздела - Программа), утверждены на 2023 год в сумме 28 429,52 тыс. рублей, </w:t>
      </w:r>
      <w:r w:rsidR="00CF3017">
        <w:rPr>
          <w:sz w:val="28"/>
          <w:szCs w:val="28"/>
        </w:rPr>
        <w:br/>
      </w:r>
      <w:r w:rsidRPr="00CF3017">
        <w:rPr>
          <w:sz w:val="28"/>
          <w:szCs w:val="28"/>
        </w:rPr>
        <w:t xml:space="preserve">на 2024 </w:t>
      </w:r>
      <w:r w:rsidRPr="00511636">
        <w:rPr>
          <w:sz w:val="28"/>
          <w:szCs w:val="28"/>
        </w:rPr>
        <w:t>год –  18 007,28 тыс. рублей, на 2025 год – 18 009,02 тыс. рублей.</w:t>
      </w:r>
    </w:p>
    <w:p w:rsidR="007776C2" w:rsidRPr="00C6007F" w:rsidRDefault="007776C2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511636">
        <w:rPr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</w:t>
      </w:r>
      <w:r w:rsidR="00B2682C" w:rsidRPr="00410096">
        <w:rPr>
          <w:sz w:val="28"/>
          <w:szCs w:val="28"/>
        </w:rPr>
        <w:t>по главе 607 «Комитет культуры и молодежной политики администрации города Ставрополя»</w:t>
      </w:r>
      <w:r w:rsidR="00B2682C">
        <w:rPr>
          <w:sz w:val="28"/>
          <w:szCs w:val="28"/>
        </w:rPr>
        <w:t xml:space="preserve"> </w:t>
      </w:r>
      <w:r w:rsidRPr="00511636">
        <w:rPr>
          <w:sz w:val="28"/>
          <w:szCs w:val="28"/>
        </w:rPr>
        <w:t xml:space="preserve">за счет средств бюджета города на 2023 </w:t>
      </w:r>
      <w:r w:rsidRPr="00C6007F">
        <w:rPr>
          <w:sz w:val="28"/>
          <w:szCs w:val="28"/>
        </w:rPr>
        <w:t>год на сумму 900,00</w:t>
      </w:r>
      <w:r w:rsidR="00511636" w:rsidRPr="00C6007F">
        <w:rPr>
          <w:sz w:val="28"/>
          <w:szCs w:val="28"/>
        </w:rPr>
        <w:t xml:space="preserve"> </w:t>
      </w:r>
      <w:r w:rsidRPr="00C6007F">
        <w:rPr>
          <w:sz w:val="28"/>
          <w:szCs w:val="28"/>
        </w:rPr>
        <w:t>тыс. рублей.</w:t>
      </w:r>
    </w:p>
    <w:p w:rsidR="007776C2" w:rsidRPr="00D80446" w:rsidRDefault="00BC6381" w:rsidP="007776C2">
      <w:pPr>
        <w:pStyle w:val="aff3"/>
        <w:spacing w:before="0" w:beforeAutospacing="0" w:after="0" w:afterAutospacing="0" w:line="232" w:lineRule="auto"/>
        <w:ind w:firstLine="708"/>
        <w:jc w:val="both"/>
      </w:pPr>
      <w:r w:rsidRPr="0093603B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7776C2" w:rsidRPr="00C6007F">
        <w:rPr>
          <w:sz w:val="28"/>
          <w:szCs w:val="28"/>
        </w:rPr>
        <w:t xml:space="preserve">29 329,52 тыс. рублей, </w:t>
      </w:r>
      <w:r w:rsidR="00C6007F" w:rsidRPr="00C6007F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изменятся и </w:t>
      </w:r>
      <w:r w:rsidR="00C6007F" w:rsidRPr="00C6007F">
        <w:rPr>
          <w:color w:val="000000"/>
          <w:sz w:val="28"/>
          <w:szCs w:val="28"/>
        </w:rPr>
        <w:t>составят:</w:t>
      </w:r>
      <w:r w:rsidR="00C6007F" w:rsidRPr="00C6007F">
        <w:rPr>
          <w:sz w:val="28"/>
          <w:szCs w:val="28"/>
        </w:rPr>
        <w:t> </w:t>
      </w:r>
      <w:r w:rsidR="007776C2" w:rsidRPr="00C6007F">
        <w:rPr>
          <w:sz w:val="28"/>
          <w:szCs w:val="28"/>
        </w:rPr>
        <w:t xml:space="preserve">на 2024 год – 18 007,28 тыс. рублей, на 2025 год – 18 009,02 тыс. </w:t>
      </w:r>
      <w:r w:rsidR="007776C2" w:rsidRPr="00D80446">
        <w:rPr>
          <w:sz w:val="28"/>
          <w:szCs w:val="28"/>
        </w:rPr>
        <w:t>рублей.</w:t>
      </w:r>
    </w:p>
    <w:p w:rsidR="00B15D6B" w:rsidRPr="00D80446" w:rsidRDefault="00B15D6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B15D6B" w:rsidRPr="00D80446" w:rsidRDefault="00B15D6B" w:rsidP="00B15D6B">
      <w:pPr>
        <w:pStyle w:val="docdata"/>
        <w:spacing w:before="0" w:beforeAutospacing="0" w:after="0" w:afterAutospacing="0"/>
        <w:jc w:val="center"/>
      </w:pPr>
      <w:r w:rsidRPr="00D80446">
        <w:rPr>
          <w:sz w:val="28"/>
          <w:szCs w:val="28"/>
          <w:u w:val="single"/>
        </w:rPr>
        <w:t xml:space="preserve">10. Муниципальная программа «Управление муниципальными финансами </w:t>
      </w:r>
    </w:p>
    <w:p w:rsidR="00B15D6B" w:rsidRPr="00D80446" w:rsidRDefault="00B15D6B" w:rsidP="00B15D6B">
      <w:pPr>
        <w:pStyle w:val="aff3"/>
        <w:spacing w:before="0" w:beforeAutospacing="0" w:after="0" w:afterAutospacing="0"/>
        <w:jc w:val="center"/>
      </w:pPr>
      <w:r w:rsidRPr="00D80446">
        <w:rPr>
          <w:sz w:val="28"/>
          <w:szCs w:val="28"/>
          <w:u w:val="single"/>
        </w:rPr>
        <w:t>и муниципальным долгом города Ставрополя»</w:t>
      </w:r>
    </w:p>
    <w:p w:rsidR="00B15D6B" w:rsidRPr="00D80446" w:rsidRDefault="00B15D6B" w:rsidP="00B15D6B">
      <w:pPr>
        <w:pStyle w:val="aff3"/>
        <w:spacing w:before="0" w:beforeAutospacing="0" w:after="0" w:afterAutospacing="0"/>
        <w:ind w:firstLine="709"/>
        <w:jc w:val="center"/>
      </w:pPr>
      <w:r w:rsidRPr="00D80446">
        <w:t> </w:t>
      </w:r>
    </w:p>
    <w:p w:rsidR="00B15D6B" w:rsidRPr="0020470B" w:rsidRDefault="00B15D6B" w:rsidP="00B15D6B">
      <w:pPr>
        <w:pStyle w:val="aff3"/>
        <w:spacing w:before="0" w:beforeAutospacing="0" w:after="0" w:afterAutospacing="0"/>
        <w:ind w:firstLine="709"/>
        <w:jc w:val="both"/>
      </w:pPr>
      <w:r w:rsidRPr="00D8044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D80446" w:rsidRPr="00D80446">
        <w:rPr>
          <w:sz w:val="28"/>
          <w:szCs w:val="28"/>
        </w:rPr>
        <w:t xml:space="preserve">на реализацию муниципальной программы </w:t>
      </w:r>
      <w:r w:rsidRPr="00D80446">
        <w:rPr>
          <w:sz w:val="28"/>
          <w:szCs w:val="28"/>
        </w:rPr>
        <w:t>«Управление муниципальными финансами и муниципальным долгом города Ставрополя» (далее для целей настоящего раздела - Программа), утвер</w:t>
      </w:r>
      <w:r w:rsidR="00D80446" w:rsidRPr="00D80446">
        <w:rPr>
          <w:sz w:val="28"/>
          <w:szCs w:val="28"/>
        </w:rPr>
        <w:t>ждены на 2023 год</w:t>
      </w:r>
      <w:r w:rsidRPr="00D80446">
        <w:rPr>
          <w:sz w:val="28"/>
          <w:szCs w:val="28"/>
        </w:rPr>
        <w:t xml:space="preserve"> </w:t>
      </w:r>
      <w:r w:rsidR="00D80446" w:rsidRPr="00D80446">
        <w:rPr>
          <w:sz w:val="28"/>
          <w:szCs w:val="28"/>
        </w:rPr>
        <w:t>в сумме 56 150,08 тыс. рублей, на</w:t>
      </w:r>
      <w:r w:rsidRPr="00D80446">
        <w:rPr>
          <w:sz w:val="28"/>
          <w:szCs w:val="28"/>
        </w:rPr>
        <w:t xml:space="preserve"> 2024 год </w:t>
      </w:r>
      <w:r w:rsidR="00D80446" w:rsidRPr="00D80446">
        <w:rPr>
          <w:sz w:val="28"/>
          <w:szCs w:val="28"/>
        </w:rPr>
        <w:t>–</w:t>
      </w:r>
      <w:r w:rsidRPr="00D80446">
        <w:rPr>
          <w:sz w:val="28"/>
          <w:szCs w:val="28"/>
        </w:rPr>
        <w:t xml:space="preserve"> </w:t>
      </w:r>
      <w:r w:rsidR="00D80446" w:rsidRPr="00D80446">
        <w:rPr>
          <w:sz w:val="28"/>
          <w:szCs w:val="28"/>
        </w:rPr>
        <w:t>254 800,01 тыс. рублей,  на</w:t>
      </w:r>
      <w:r w:rsidRPr="00D80446">
        <w:rPr>
          <w:sz w:val="28"/>
          <w:szCs w:val="28"/>
        </w:rPr>
        <w:t xml:space="preserve"> </w:t>
      </w:r>
      <w:r w:rsidRPr="0020470B">
        <w:rPr>
          <w:sz w:val="28"/>
          <w:szCs w:val="28"/>
        </w:rPr>
        <w:t xml:space="preserve">2025 год </w:t>
      </w:r>
      <w:r w:rsidR="00D80446" w:rsidRPr="0020470B">
        <w:rPr>
          <w:sz w:val="28"/>
          <w:szCs w:val="28"/>
        </w:rPr>
        <w:t>–</w:t>
      </w:r>
      <w:r w:rsidRPr="0020470B">
        <w:rPr>
          <w:sz w:val="28"/>
          <w:szCs w:val="28"/>
        </w:rPr>
        <w:t xml:space="preserve"> 254 800,00 тыс. рублей.</w:t>
      </w:r>
    </w:p>
    <w:p w:rsidR="00B15D6B" w:rsidRPr="00BC6381" w:rsidRDefault="00B15D6B" w:rsidP="00B15D6B">
      <w:pPr>
        <w:pStyle w:val="aff3"/>
        <w:widowControl w:val="0"/>
        <w:spacing w:before="0" w:beforeAutospacing="0" w:after="0" w:afterAutospacing="0"/>
        <w:ind w:firstLine="539"/>
        <w:jc w:val="both"/>
      </w:pPr>
      <w:r w:rsidRPr="0020470B">
        <w:rPr>
          <w:color w:val="000000"/>
          <w:sz w:val="28"/>
          <w:szCs w:val="28"/>
        </w:rPr>
        <w:t>Проектом решения предлагается уменьшить</w:t>
      </w:r>
      <w:r w:rsidR="0020470B" w:rsidRPr="0020470B">
        <w:rPr>
          <w:color w:val="000000"/>
          <w:sz w:val="28"/>
          <w:szCs w:val="28"/>
        </w:rPr>
        <w:t xml:space="preserve"> </w:t>
      </w:r>
      <w:r w:rsidR="0020470B" w:rsidRPr="0020470B">
        <w:rPr>
          <w:sz w:val="28"/>
          <w:szCs w:val="28"/>
        </w:rPr>
        <w:t>объем бюджетных ассигнований на реализацию Программы</w:t>
      </w:r>
      <w:r w:rsidRPr="0020470B">
        <w:rPr>
          <w:color w:val="000000"/>
          <w:sz w:val="28"/>
          <w:szCs w:val="28"/>
        </w:rPr>
        <w:t xml:space="preserve"> в 2023 году на</w:t>
      </w:r>
      <w:r w:rsidR="0020470B" w:rsidRPr="0020470B">
        <w:rPr>
          <w:color w:val="000000"/>
          <w:sz w:val="28"/>
          <w:szCs w:val="28"/>
        </w:rPr>
        <w:t xml:space="preserve"> сумму 4 </w:t>
      </w:r>
      <w:r w:rsidR="0020470B" w:rsidRPr="00BC6381">
        <w:rPr>
          <w:color w:val="000000"/>
          <w:sz w:val="28"/>
          <w:szCs w:val="28"/>
        </w:rPr>
        <w:t>000,00 тыс. рублей</w:t>
      </w:r>
      <w:r w:rsidRPr="00BC6381">
        <w:rPr>
          <w:color w:val="000000"/>
          <w:sz w:val="28"/>
          <w:szCs w:val="28"/>
        </w:rPr>
        <w:t>.</w:t>
      </w:r>
    </w:p>
    <w:p w:rsidR="00B15D6B" w:rsidRPr="00E00BC3" w:rsidRDefault="00BC6381" w:rsidP="00B15D6B">
      <w:pPr>
        <w:pStyle w:val="aff3"/>
        <w:spacing w:before="0" w:beforeAutospacing="0" w:after="0" w:afterAutospacing="0"/>
        <w:ind w:firstLine="709"/>
        <w:jc w:val="both"/>
      </w:pPr>
      <w:r w:rsidRPr="00BC6381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B15D6B" w:rsidRPr="00BC6381">
        <w:rPr>
          <w:color w:val="000000"/>
          <w:sz w:val="28"/>
          <w:szCs w:val="28"/>
        </w:rPr>
        <w:t>52 150,08 тыс. рублей,</w:t>
      </w:r>
      <w:r w:rsidRPr="00BC6381">
        <w:rPr>
          <w:rStyle w:val="1709"/>
          <w:rFonts w:eastAsia="Arial"/>
          <w:color w:val="000000"/>
          <w:sz w:val="28"/>
          <w:szCs w:val="28"/>
        </w:rPr>
        <w:t xml:space="preserve"> на плановый период 2024 и 2025 годов показатели не изменятся и </w:t>
      </w:r>
      <w:r w:rsidRPr="00E00BC3">
        <w:rPr>
          <w:sz w:val="28"/>
          <w:szCs w:val="28"/>
        </w:rPr>
        <w:t>составят: </w:t>
      </w:r>
      <w:r w:rsidR="00B15D6B" w:rsidRPr="00E00BC3">
        <w:rPr>
          <w:sz w:val="28"/>
          <w:szCs w:val="28"/>
        </w:rPr>
        <w:t xml:space="preserve"> </w:t>
      </w:r>
      <w:r w:rsidRPr="00E00BC3">
        <w:rPr>
          <w:sz w:val="28"/>
          <w:szCs w:val="28"/>
        </w:rPr>
        <w:t>на</w:t>
      </w:r>
      <w:r w:rsidR="00B15D6B" w:rsidRPr="00E00BC3">
        <w:rPr>
          <w:sz w:val="28"/>
          <w:szCs w:val="28"/>
        </w:rPr>
        <w:t xml:space="preserve"> 2024 год – 254 800,01 тыс. рублей, </w:t>
      </w:r>
      <w:r w:rsidRPr="00E00BC3">
        <w:rPr>
          <w:sz w:val="28"/>
          <w:szCs w:val="28"/>
        </w:rPr>
        <w:t>на</w:t>
      </w:r>
      <w:r w:rsidR="00B15D6B" w:rsidRPr="00E00BC3">
        <w:rPr>
          <w:sz w:val="28"/>
          <w:szCs w:val="28"/>
        </w:rPr>
        <w:t xml:space="preserve"> 2025 год – 254 800,00 тыс. рублей.</w:t>
      </w:r>
    </w:p>
    <w:p w:rsidR="009F28CB" w:rsidRPr="00E00BC3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9F28CB" w:rsidRPr="00E00BC3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E00BC3">
        <w:rPr>
          <w:sz w:val="28"/>
          <w:szCs w:val="28"/>
          <w:u w:val="single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9F28CB" w:rsidRPr="00E00BC3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E00BC3">
        <w:t> </w:t>
      </w:r>
    </w:p>
    <w:p w:rsidR="00E00BC3" w:rsidRDefault="00E00BC3" w:rsidP="00E00BC3">
      <w:pPr>
        <w:pStyle w:val="docdata"/>
        <w:spacing w:before="0" w:beforeAutospacing="0" w:after="0" w:afterAutospacing="0"/>
        <w:ind w:firstLine="708"/>
        <w:jc w:val="both"/>
      </w:pPr>
      <w:r w:rsidRPr="00E00BC3">
        <w:rPr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 решением о бюджете города годовые плановые назначения, предусмотренные </w:t>
      </w:r>
      <w:r w:rsidR="00233D36" w:rsidRPr="00D80446">
        <w:rPr>
          <w:sz w:val="28"/>
          <w:szCs w:val="28"/>
        </w:rPr>
        <w:t xml:space="preserve">на реализацию муниципальной программы </w:t>
      </w:r>
      <w:r>
        <w:rPr>
          <w:color w:val="000000"/>
          <w:sz w:val="28"/>
          <w:szCs w:val="28"/>
        </w:rPr>
        <w:t xml:space="preserve">«Обеспечение безопасности, общественного порядка и профилактика </w:t>
      </w:r>
      <w:r>
        <w:rPr>
          <w:color w:val="000000"/>
          <w:sz w:val="28"/>
          <w:szCs w:val="28"/>
        </w:rPr>
        <w:lastRenderedPageBreak/>
        <w:t xml:space="preserve">правонарушений в городе Ставрополе» (далее для целей настоящего </w:t>
      </w:r>
      <w:r w:rsidR="00233D3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раздела - Программа), утверждены на 2023 год в сумме 228 315,</w:t>
      </w:r>
      <w:r>
        <w:rPr>
          <w:color w:val="000000"/>
          <w:sz w:val="28"/>
          <w:szCs w:val="28"/>
          <w:shd w:val="clear" w:color="auto" w:fill="FFFFFF"/>
        </w:rPr>
        <w:t>43</w:t>
      </w:r>
      <w:r>
        <w:rPr>
          <w:color w:val="000000"/>
          <w:sz w:val="28"/>
          <w:szCs w:val="28"/>
        </w:rPr>
        <w:t xml:space="preserve"> тыс. рублей, на 2024 год – 199 053,28 тыс. рублей, на 2025 год – 198 682,10 тыс. рублей.</w:t>
      </w:r>
    </w:p>
    <w:p w:rsidR="00E00BC3" w:rsidRDefault="00E00BC3" w:rsidP="00E00BC3">
      <w:pPr>
        <w:pStyle w:val="aff3"/>
        <w:spacing w:before="0" w:beforeAutospacing="0" w:after="0" w:afterAutospacing="0" w:line="237" w:lineRule="auto"/>
        <w:ind w:firstLine="709"/>
        <w:jc w:val="both"/>
      </w:pPr>
      <w:r>
        <w:rPr>
          <w:color w:val="000000"/>
          <w:sz w:val="28"/>
          <w:szCs w:val="28"/>
        </w:rPr>
        <w:t>Проектом решения предлагается в целом увеличить объем бюджетных ассигнований на реализацию Программы в 2023 году на общую сумму 7 340,26 тыс. рублей, в том числе:</w:t>
      </w:r>
    </w:p>
    <w:p w:rsidR="00E00BC3" w:rsidRDefault="00E00BC3" w:rsidP="00E00BC3">
      <w:pPr>
        <w:pStyle w:val="aff3"/>
        <w:spacing w:before="0" w:beforeAutospacing="0" w:after="0" w:afterAutospacing="0" w:line="237" w:lineRule="auto"/>
        <w:ind w:firstLine="709"/>
        <w:jc w:val="both"/>
      </w:pPr>
      <w:r>
        <w:rPr>
          <w:color w:val="000000"/>
          <w:sz w:val="28"/>
          <w:szCs w:val="28"/>
        </w:rPr>
        <w:t>по главе 601 «Администраци</w:t>
      </w:r>
      <w:r w:rsidR="00233D36">
        <w:rPr>
          <w:color w:val="000000"/>
          <w:sz w:val="28"/>
          <w:szCs w:val="28"/>
        </w:rPr>
        <w:t xml:space="preserve">я города Ставрополя» на сумму </w:t>
      </w:r>
      <w:r w:rsidR="00233D3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355,03 тыс. рублей;</w:t>
      </w:r>
    </w:p>
    <w:p w:rsidR="00E00BC3" w:rsidRDefault="00E00BC3" w:rsidP="00E00BC3">
      <w:pPr>
        <w:pStyle w:val="aff3"/>
        <w:spacing w:before="0" w:beforeAutospacing="0" w:after="0" w:afterAutospacing="0" w:line="232" w:lineRule="auto"/>
        <w:ind w:firstLine="709"/>
        <w:jc w:val="both"/>
      </w:pPr>
      <w:r>
        <w:rPr>
          <w:color w:val="000000"/>
          <w:sz w:val="28"/>
          <w:szCs w:val="28"/>
        </w:rPr>
        <w:t>по главе 606 «Комитет образования администрации города Ставрополя»  на сумму 6 985,23 тыс. рублей.</w:t>
      </w:r>
    </w:p>
    <w:p w:rsidR="00E00BC3" w:rsidRDefault="00233D36" w:rsidP="00E00BC3">
      <w:pPr>
        <w:pStyle w:val="aff3"/>
        <w:spacing w:before="0" w:beforeAutospacing="0" w:after="0" w:afterAutospacing="0" w:line="232" w:lineRule="auto"/>
        <w:ind w:firstLine="708"/>
        <w:jc w:val="both"/>
      </w:pPr>
      <w:r>
        <w:rPr>
          <w:color w:val="000000"/>
          <w:sz w:val="28"/>
          <w:szCs w:val="28"/>
        </w:rPr>
        <w:t>Одновременно</w:t>
      </w:r>
      <w:r w:rsidR="00E00BC3">
        <w:rPr>
          <w:color w:val="000000"/>
          <w:sz w:val="28"/>
          <w:szCs w:val="28"/>
        </w:rPr>
        <w:t xml:space="preserve"> предлагается перераспределить бюджетные ассигнования по главе 606 «Комитет образования администрации города Ставрополя»</w:t>
      </w:r>
      <w:r>
        <w:rPr>
          <w:color w:val="000000"/>
          <w:sz w:val="28"/>
          <w:szCs w:val="28"/>
        </w:rPr>
        <w:t xml:space="preserve"> в 2023 году</w:t>
      </w:r>
      <w:r w:rsidR="00E00BC3">
        <w:rPr>
          <w:color w:val="000000"/>
          <w:sz w:val="28"/>
          <w:szCs w:val="28"/>
        </w:rPr>
        <w:t xml:space="preserve"> между кодами бюджетной классификации на сумму 64,81 тыс. рублей.</w:t>
      </w:r>
    </w:p>
    <w:p w:rsidR="00E00BC3" w:rsidRDefault="00E00BC3" w:rsidP="00E00BC3">
      <w:pPr>
        <w:pStyle w:val="aff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235 655,69 тыс. рублей, </w:t>
      </w:r>
      <w:r w:rsidR="00233D36" w:rsidRPr="00BC6381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изменятся и </w:t>
      </w:r>
      <w:r w:rsidR="00233D36" w:rsidRPr="00E00BC3">
        <w:rPr>
          <w:sz w:val="28"/>
          <w:szCs w:val="28"/>
        </w:rPr>
        <w:t>составят:</w:t>
      </w:r>
      <w:r>
        <w:rPr>
          <w:color w:val="000000"/>
          <w:sz w:val="28"/>
          <w:szCs w:val="28"/>
        </w:rPr>
        <w:t xml:space="preserve"> на 2024 год – 199 053,28 тыс. рублей, на 2025 год – 198 682,10 тыс. рублей.</w:t>
      </w:r>
    </w:p>
    <w:p w:rsidR="00F42CF4" w:rsidRPr="00A732C0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D0463">
        <w:rPr>
          <w:color w:val="FF0000"/>
        </w:rPr>
        <w:t> </w:t>
      </w:r>
    </w:p>
    <w:p w:rsidR="009F28CB" w:rsidRPr="00A732C0" w:rsidRDefault="00037BDA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  <w:r w:rsidRPr="00A732C0">
        <w:rPr>
          <w:sz w:val="28"/>
          <w:szCs w:val="28"/>
          <w:u w:val="single"/>
        </w:rPr>
        <w:t>Непрограммные направления деятельности</w:t>
      </w:r>
    </w:p>
    <w:p w:rsidR="009F28CB" w:rsidRPr="00A732C0" w:rsidRDefault="009F28CB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</w:p>
    <w:p w:rsidR="00A732C0" w:rsidRPr="00A732C0" w:rsidRDefault="00A732C0" w:rsidP="00A732C0">
      <w:pPr>
        <w:pStyle w:val="docdata"/>
        <w:spacing w:before="0" w:beforeAutospacing="0" w:after="0" w:afterAutospacing="0"/>
        <w:ind w:firstLine="709"/>
        <w:jc w:val="both"/>
      </w:pPr>
      <w:r w:rsidRPr="00A732C0">
        <w:rPr>
          <w:sz w:val="28"/>
          <w:szCs w:val="28"/>
        </w:rPr>
        <w:t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1 429 372,90 тыс. рублей, на 2024 год – 1 043 535,19 тыс. рублей, на 2025 год – 1 014 213,30 тыс. рублей.</w:t>
      </w:r>
    </w:p>
    <w:p w:rsidR="00A732C0" w:rsidRPr="00A732C0" w:rsidRDefault="00A732C0" w:rsidP="00A732C0">
      <w:pPr>
        <w:pStyle w:val="aff3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A732C0">
        <w:rPr>
          <w:sz w:val="28"/>
          <w:szCs w:val="28"/>
        </w:rPr>
        <w:t>Проектом решения вносятся изменения в годовые плановые назначения главных распорядителей бюджетных средств в сторону уменьшения в 2023 году на общую сумму 7 345,07 тыс. рублей (приложение 2 к пояснительной записке).</w:t>
      </w:r>
    </w:p>
    <w:p w:rsidR="00A732C0" w:rsidRPr="00930812" w:rsidRDefault="00A732C0" w:rsidP="00A732C0">
      <w:pPr>
        <w:pStyle w:val="aff3"/>
        <w:spacing w:before="0" w:beforeAutospacing="0" w:after="0" w:afterAutospacing="0"/>
        <w:ind w:firstLine="709"/>
        <w:jc w:val="both"/>
      </w:pPr>
      <w:r w:rsidRPr="00A732C0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1 422 027,83 тыс. рублей, на плановый период 2024 и 2025 годов показатели </w:t>
      </w:r>
      <w:r w:rsidRPr="00930812">
        <w:rPr>
          <w:sz w:val="28"/>
          <w:szCs w:val="28"/>
        </w:rPr>
        <w:t>не изменятся и составят: на 2024 год – 1 043 535,19 тыс. рублей, на 2025 год – 1 014 213,30 тыс. рублей.</w:t>
      </w:r>
    </w:p>
    <w:p w:rsidR="00A732C0" w:rsidRPr="0093081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930812">
        <w:t> </w:t>
      </w:r>
    </w:p>
    <w:p w:rsidR="00A732C0" w:rsidRPr="00930812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930812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A732C0" w:rsidRPr="00930812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930812">
        <w:t> </w:t>
      </w:r>
    </w:p>
    <w:p w:rsidR="00A732C0" w:rsidRPr="0093081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930812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184 400,05 тыс. рублей, на 2024 год – 181 827,32 тыс. рублей, на 2025 год – 182 126,87 тыс. рублей.</w:t>
      </w:r>
    </w:p>
    <w:p w:rsidR="00A732C0" w:rsidRPr="009D5CF0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930812">
        <w:rPr>
          <w:sz w:val="28"/>
          <w:szCs w:val="28"/>
        </w:rPr>
        <w:t>Проектом решения предлагается увеличить расходы бюджета города</w:t>
      </w:r>
      <w:r w:rsidR="000D4DBF">
        <w:rPr>
          <w:sz w:val="28"/>
          <w:szCs w:val="28"/>
        </w:rPr>
        <w:t xml:space="preserve"> </w:t>
      </w:r>
      <w:r w:rsidR="00582E70">
        <w:rPr>
          <w:sz w:val="28"/>
          <w:szCs w:val="28"/>
        </w:rPr>
        <w:t>в</w:t>
      </w:r>
      <w:r w:rsidR="000D4DBF">
        <w:rPr>
          <w:sz w:val="28"/>
          <w:szCs w:val="28"/>
        </w:rPr>
        <w:t xml:space="preserve"> </w:t>
      </w:r>
      <w:r w:rsidR="000D4DBF">
        <w:rPr>
          <w:sz w:val="28"/>
          <w:szCs w:val="28"/>
        </w:rPr>
        <w:lastRenderedPageBreak/>
        <w:t>2023 год</w:t>
      </w:r>
      <w:r w:rsidR="00582E70">
        <w:rPr>
          <w:sz w:val="28"/>
          <w:szCs w:val="28"/>
        </w:rPr>
        <w:t>у</w:t>
      </w:r>
      <w:r w:rsidRPr="00930812">
        <w:rPr>
          <w:sz w:val="28"/>
          <w:szCs w:val="28"/>
        </w:rPr>
        <w:t xml:space="preserve"> на сумму 355,15 тыс. </w:t>
      </w:r>
      <w:r w:rsidRPr="009D5CF0">
        <w:rPr>
          <w:sz w:val="28"/>
          <w:szCs w:val="28"/>
        </w:rPr>
        <w:t>рублей.</w:t>
      </w:r>
    </w:p>
    <w:p w:rsidR="00A732C0" w:rsidRPr="000D4DBF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9D5CF0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города </w:t>
      </w:r>
      <w:r w:rsidRPr="000D4DBF">
        <w:rPr>
          <w:sz w:val="28"/>
          <w:szCs w:val="28"/>
        </w:rPr>
        <w:t xml:space="preserve">Ставрополя на 2023 год составят 184 755,20 тыс. рублей, на плановый период 2024 и  2025 годов показатели не изменятся и составят: на 2024 год – </w:t>
      </w:r>
      <w:r w:rsidR="009D5CF0" w:rsidRPr="000D4DBF">
        <w:rPr>
          <w:sz w:val="28"/>
          <w:szCs w:val="28"/>
        </w:rPr>
        <w:br/>
      </w:r>
      <w:r w:rsidRPr="000D4DBF">
        <w:rPr>
          <w:sz w:val="28"/>
          <w:szCs w:val="28"/>
        </w:rPr>
        <w:t>181 827,32 тыс. рублей, на 2025 год – 182 126,87 тыс. рублей.</w:t>
      </w:r>
    </w:p>
    <w:p w:rsidR="00A732C0" w:rsidRPr="000D4DBF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0D4DBF">
        <w:t> </w:t>
      </w:r>
    </w:p>
    <w:p w:rsidR="00A732C0" w:rsidRPr="000D4DBF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0D4DBF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A732C0" w:rsidRPr="000D4DBF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0D4DBF">
        <w:t> </w:t>
      </w:r>
    </w:p>
    <w:p w:rsidR="00A732C0" w:rsidRPr="00533EC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0D4DB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</w:t>
      </w:r>
      <w:r w:rsidRPr="00533EC2">
        <w:rPr>
          <w:sz w:val="28"/>
          <w:szCs w:val="28"/>
        </w:rPr>
        <w:t>2023 год в сумме 102 689,80 тыс. рублей, на 2024 год – 98 232,51 тыс. рублей, на 2025 год – 98 287,66 тыс. рублей.</w:t>
      </w:r>
    </w:p>
    <w:p w:rsidR="00A732C0" w:rsidRPr="001D168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533EC2">
        <w:rPr>
          <w:sz w:val="28"/>
          <w:szCs w:val="28"/>
        </w:rPr>
        <w:t>Проектом решения предлагается увеличить расходы бюджета города</w:t>
      </w:r>
      <w:r w:rsidR="000D4DBF" w:rsidRPr="00533EC2">
        <w:rPr>
          <w:sz w:val="28"/>
          <w:szCs w:val="28"/>
        </w:rPr>
        <w:t xml:space="preserve"> </w:t>
      </w:r>
      <w:r w:rsidR="00582E70">
        <w:rPr>
          <w:sz w:val="28"/>
          <w:szCs w:val="28"/>
        </w:rPr>
        <w:t>в</w:t>
      </w:r>
      <w:r w:rsidR="000D4DBF" w:rsidRPr="00533EC2">
        <w:rPr>
          <w:sz w:val="28"/>
          <w:szCs w:val="28"/>
        </w:rPr>
        <w:t xml:space="preserve"> 2023 </w:t>
      </w:r>
      <w:r w:rsidR="000D4DBF" w:rsidRPr="001D1682">
        <w:rPr>
          <w:sz w:val="28"/>
          <w:szCs w:val="28"/>
        </w:rPr>
        <w:t>год</w:t>
      </w:r>
      <w:r w:rsidR="00582E70">
        <w:rPr>
          <w:sz w:val="28"/>
          <w:szCs w:val="28"/>
        </w:rPr>
        <w:t>у</w:t>
      </w:r>
      <w:r w:rsidRPr="001D1682">
        <w:rPr>
          <w:sz w:val="28"/>
          <w:szCs w:val="28"/>
        </w:rPr>
        <w:t xml:space="preserve"> на сумму 180,00 тыс. рублей.</w:t>
      </w:r>
    </w:p>
    <w:p w:rsidR="00A732C0" w:rsidRPr="001D168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D1682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2023 год составят 102 869,80 тыс. рублей, на плановый период 2024 и 2025 годов показатели не изменятся и составят: на 2024 год – 98 232,51 тыс. рублей, на 2025 год – 98 287,66 тыс. рублей.</w:t>
      </w:r>
    </w:p>
    <w:p w:rsidR="00A732C0" w:rsidRPr="001D1682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1D1682">
        <w:t> </w:t>
      </w:r>
    </w:p>
    <w:p w:rsidR="00A732C0" w:rsidRPr="001D1682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1D1682">
        <w:rPr>
          <w:sz w:val="28"/>
          <w:szCs w:val="28"/>
          <w:u w:val="single"/>
        </w:rPr>
        <w:t>78. Обеспечение деятельности комитета физической культуры и спорта  администрации города Ставрополя</w:t>
      </w:r>
    </w:p>
    <w:p w:rsidR="00A732C0" w:rsidRPr="001D1682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1D1682">
        <w:t> </w:t>
      </w:r>
    </w:p>
    <w:p w:rsidR="00A732C0" w:rsidRPr="001D1682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D1682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 комитета физической культуры и спорта администрации города Ставрополя, утверждены на 2023 год в сумме 22 449,40 тыс. рублей, на 2024 год – 22 656,49 тыс. рублей, на 2025 год – 22 656,49 тыс. рублей.</w:t>
      </w:r>
    </w:p>
    <w:p w:rsidR="00A732C0" w:rsidRPr="001652CB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D1682">
        <w:rPr>
          <w:sz w:val="28"/>
          <w:szCs w:val="28"/>
        </w:rPr>
        <w:t>Проектом решения предлагается увеличить расходы бюджета города</w:t>
      </w:r>
      <w:r w:rsidR="001D1682" w:rsidRPr="001D1682">
        <w:rPr>
          <w:sz w:val="28"/>
          <w:szCs w:val="28"/>
        </w:rPr>
        <w:t xml:space="preserve"> </w:t>
      </w:r>
      <w:r w:rsidR="00582E70">
        <w:rPr>
          <w:sz w:val="28"/>
          <w:szCs w:val="28"/>
        </w:rPr>
        <w:t>в</w:t>
      </w:r>
      <w:r w:rsidR="001D1682" w:rsidRPr="001D1682">
        <w:rPr>
          <w:sz w:val="28"/>
          <w:szCs w:val="28"/>
        </w:rPr>
        <w:t xml:space="preserve"> 2023 год</w:t>
      </w:r>
      <w:r w:rsidR="00582E70">
        <w:rPr>
          <w:sz w:val="28"/>
          <w:szCs w:val="28"/>
        </w:rPr>
        <w:t>у</w:t>
      </w:r>
      <w:r w:rsidRPr="001D1682">
        <w:rPr>
          <w:sz w:val="28"/>
          <w:szCs w:val="28"/>
        </w:rPr>
        <w:t xml:space="preserve"> </w:t>
      </w:r>
      <w:r w:rsidRPr="001652CB">
        <w:rPr>
          <w:sz w:val="28"/>
          <w:szCs w:val="28"/>
        </w:rPr>
        <w:t>на сумму 9,69 тыс. рублей.</w:t>
      </w:r>
    </w:p>
    <w:p w:rsidR="00A732C0" w:rsidRPr="007020B3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1652CB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физической культуры и спорта администрации города Ставрополя на 2023 год составят 22 459,09</w:t>
      </w:r>
      <w:r w:rsidR="001652CB" w:rsidRPr="001652CB">
        <w:rPr>
          <w:sz w:val="28"/>
          <w:szCs w:val="28"/>
        </w:rPr>
        <w:t> </w:t>
      </w:r>
      <w:r w:rsidRPr="001652CB">
        <w:rPr>
          <w:sz w:val="28"/>
          <w:szCs w:val="28"/>
        </w:rPr>
        <w:t xml:space="preserve">тыс. рублей, на плановый период 2024 и 2025 годов показатели не изменятся и </w:t>
      </w:r>
      <w:r w:rsidRPr="007020B3">
        <w:rPr>
          <w:sz w:val="28"/>
          <w:szCs w:val="28"/>
        </w:rPr>
        <w:t>составят: на 2024 год – 22 656,49 тыс. рублей, на 2025 год – 22 656,49 тыс. рублей.</w:t>
      </w:r>
    </w:p>
    <w:p w:rsidR="00A732C0" w:rsidRPr="007020B3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7020B3">
        <w:t> </w:t>
      </w:r>
    </w:p>
    <w:p w:rsidR="00A732C0" w:rsidRPr="007020B3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7020B3">
        <w:rPr>
          <w:sz w:val="28"/>
          <w:szCs w:val="28"/>
          <w:u w:val="single"/>
        </w:rPr>
        <w:t xml:space="preserve">80. Обеспечение деятельности </w:t>
      </w:r>
    </w:p>
    <w:p w:rsidR="00A732C0" w:rsidRPr="007020B3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7020B3">
        <w:rPr>
          <w:sz w:val="28"/>
          <w:szCs w:val="28"/>
          <w:u w:val="single"/>
        </w:rPr>
        <w:t>администрации Ленинского района города Ставрополя</w:t>
      </w:r>
    </w:p>
    <w:p w:rsidR="00A732C0" w:rsidRPr="007020B3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7020B3">
        <w:t> </w:t>
      </w:r>
    </w:p>
    <w:p w:rsidR="00A732C0" w:rsidRPr="002C1631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7020B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</w:t>
      </w:r>
      <w:r w:rsidRPr="007020B3">
        <w:rPr>
          <w:sz w:val="28"/>
          <w:szCs w:val="28"/>
        </w:rPr>
        <w:lastRenderedPageBreak/>
        <w:t>Ленинского района города Ставрополя, утверждены на 2023 год в сумме 48 435,</w:t>
      </w:r>
      <w:r w:rsidRPr="002C1631">
        <w:rPr>
          <w:sz w:val="28"/>
          <w:szCs w:val="28"/>
        </w:rPr>
        <w:t>23 тыс. рублей, на 2024 год – 47 316,16 тыс. рублей, на 2025 год – 47 341,16 тыс. рублей.</w:t>
      </w:r>
    </w:p>
    <w:p w:rsidR="00A732C0" w:rsidRPr="00076B2B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2C1631">
        <w:rPr>
          <w:sz w:val="28"/>
          <w:szCs w:val="28"/>
        </w:rPr>
        <w:t>Проектом решения предлагается увеличить расходы в 2023 году на сумму 300,00 тыс</w:t>
      </w:r>
      <w:r w:rsidRPr="00076B2B">
        <w:rPr>
          <w:sz w:val="28"/>
          <w:szCs w:val="28"/>
        </w:rPr>
        <w:t>. рублей.</w:t>
      </w:r>
    </w:p>
    <w:p w:rsidR="00A732C0" w:rsidRPr="00BC399C" w:rsidRDefault="00A732C0" w:rsidP="00BC399C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076B2B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Ленинского района города </w:t>
      </w:r>
      <w:r w:rsidRPr="00BC399C">
        <w:rPr>
          <w:sz w:val="28"/>
          <w:szCs w:val="28"/>
        </w:rPr>
        <w:t xml:space="preserve">Ставрополя </w:t>
      </w:r>
      <w:r w:rsidR="00076B2B" w:rsidRPr="00BC399C">
        <w:rPr>
          <w:sz w:val="28"/>
          <w:szCs w:val="28"/>
        </w:rPr>
        <w:t xml:space="preserve">на 2023 год </w:t>
      </w:r>
      <w:r w:rsidRPr="00BC399C">
        <w:rPr>
          <w:sz w:val="28"/>
          <w:szCs w:val="28"/>
        </w:rPr>
        <w:t>составят</w:t>
      </w:r>
      <w:r w:rsidR="00076B2B" w:rsidRPr="00BC399C">
        <w:rPr>
          <w:sz w:val="28"/>
          <w:szCs w:val="28"/>
        </w:rPr>
        <w:t xml:space="preserve"> 48 7</w:t>
      </w:r>
      <w:r w:rsidRPr="00BC399C">
        <w:rPr>
          <w:sz w:val="28"/>
          <w:szCs w:val="28"/>
        </w:rPr>
        <w:t>35,23 тыс. рублей, на плановый период 2024 и 2025 годов показатели не изменятся и составят: на 2024 год – 47 316,16 тыс. рублей, на 2025 год – 47 341,16 тыс. рублей.</w:t>
      </w:r>
    </w:p>
    <w:p w:rsidR="00A732C0" w:rsidRPr="00BC399C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BC399C">
        <w:t> </w:t>
      </w:r>
    </w:p>
    <w:p w:rsidR="00A732C0" w:rsidRPr="00BC399C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BC399C">
        <w:rPr>
          <w:sz w:val="28"/>
          <w:szCs w:val="28"/>
          <w:u w:val="single"/>
        </w:rPr>
        <w:t xml:space="preserve">81. Обеспечение деятельности </w:t>
      </w:r>
    </w:p>
    <w:p w:rsidR="00A732C0" w:rsidRPr="00BC399C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BC399C">
        <w:rPr>
          <w:sz w:val="28"/>
          <w:szCs w:val="28"/>
          <w:u w:val="single"/>
        </w:rPr>
        <w:t>администрации Октябрьского района города Ставрополя</w:t>
      </w:r>
    </w:p>
    <w:p w:rsidR="00A732C0" w:rsidRPr="00BC399C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BC399C">
        <w:t> </w:t>
      </w:r>
    </w:p>
    <w:p w:rsidR="00A732C0" w:rsidRPr="007342D4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BC399C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Октябрьского района города Ставрополя, утверждены на 2023 год в сумме 45 060,22 тыс. рублей, на 2024 год – 45 087,15 тыс. рублей, на 2025 год – 45 138,</w:t>
      </w:r>
      <w:r w:rsidRPr="007342D4">
        <w:rPr>
          <w:sz w:val="28"/>
          <w:szCs w:val="28"/>
        </w:rPr>
        <w:t>06 тыс. рублей.</w:t>
      </w:r>
    </w:p>
    <w:p w:rsidR="00A732C0" w:rsidRPr="00EB0654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7342D4">
        <w:rPr>
          <w:sz w:val="28"/>
          <w:szCs w:val="28"/>
        </w:rPr>
        <w:t xml:space="preserve">Проектом решения </w:t>
      </w:r>
      <w:r w:rsidRPr="00EB0654">
        <w:rPr>
          <w:sz w:val="28"/>
          <w:szCs w:val="28"/>
        </w:rPr>
        <w:t>предлагается увеличить расходы в 2023 году на сумму 300,00 тыс. рублей.</w:t>
      </w:r>
    </w:p>
    <w:p w:rsidR="00A732C0" w:rsidRPr="00205B39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EB0654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Октябрьского района города Ставрополя на 2023 год </w:t>
      </w:r>
      <w:r w:rsidR="00EB0654" w:rsidRPr="00EB0654">
        <w:rPr>
          <w:sz w:val="28"/>
          <w:szCs w:val="28"/>
        </w:rPr>
        <w:t>составят</w:t>
      </w:r>
      <w:r w:rsidRPr="00EB0654">
        <w:rPr>
          <w:sz w:val="28"/>
          <w:szCs w:val="28"/>
        </w:rPr>
        <w:t xml:space="preserve"> 45 360,22 тыс. рублей, на плановый период </w:t>
      </w:r>
      <w:r w:rsidRPr="00205B39">
        <w:rPr>
          <w:sz w:val="28"/>
          <w:szCs w:val="28"/>
        </w:rPr>
        <w:t>2024 и 2025 годов показатели не изменятся и составят: на 2024 год – 45 087,15 тыс. рублей, на 2025 год – 45 138,06 тыс. рублей.</w:t>
      </w:r>
    </w:p>
    <w:p w:rsidR="00A732C0" w:rsidRPr="00205B39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205B39">
        <w:t> </w:t>
      </w:r>
    </w:p>
    <w:p w:rsidR="00A732C0" w:rsidRPr="00205B39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205B39">
        <w:rPr>
          <w:sz w:val="28"/>
          <w:szCs w:val="28"/>
          <w:u w:val="single"/>
        </w:rPr>
        <w:t xml:space="preserve">82. Обеспечение деятельности </w:t>
      </w:r>
    </w:p>
    <w:p w:rsidR="00A732C0" w:rsidRPr="00205B39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205B39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A732C0" w:rsidRPr="00205B39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205B39">
        <w:t> </w:t>
      </w:r>
    </w:p>
    <w:p w:rsidR="00A732C0" w:rsidRPr="00F85A04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205B39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2023 год в сумме 64 463,</w:t>
      </w:r>
      <w:r w:rsidRPr="00F85A04">
        <w:rPr>
          <w:sz w:val="28"/>
          <w:szCs w:val="28"/>
        </w:rPr>
        <w:t>38 тыс. рублей, на 2024 год – 63 657,45 тыс. рублей, на 2025 год – 63 711,20 тыс. рублей.</w:t>
      </w:r>
    </w:p>
    <w:p w:rsidR="00A732C0" w:rsidRPr="003C029F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3C029F">
        <w:rPr>
          <w:sz w:val="28"/>
          <w:szCs w:val="28"/>
        </w:rPr>
        <w:t>Проектом решения предлагается увеличить расходы в 2023 году на сумму 609,26 тыс. рублей.</w:t>
      </w:r>
    </w:p>
    <w:p w:rsidR="00A732C0" w:rsidRPr="008974DD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3C029F">
        <w:rPr>
          <w:sz w:val="28"/>
          <w:szCs w:val="28"/>
        </w:rPr>
        <w:t xml:space="preserve">С учетом предлагаемых изменений уточненные годовые плановые </w:t>
      </w:r>
      <w:r w:rsidRPr="008974DD">
        <w:rPr>
          <w:sz w:val="28"/>
          <w:szCs w:val="28"/>
        </w:rPr>
        <w:t xml:space="preserve">назначения на обеспечение деятельности администрации Промышленного района города Ставрополя на 2023 год </w:t>
      </w:r>
      <w:r w:rsidR="003C029F" w:rsidRPr="008974DD">
        <w:rPr>
          <w:sz w:val="28"/>
          <w:szCs w:val="28"/>
        </w:rPr>
        <w:t>составят 65 072,64</w:t>
      </w:r>
      <w:r w:rsidRPr="008974DD">
        <w:rPr>
          <w:sz w:val="28"/>
          <w:szCs w:val="28"/>
        </w:rPr>
        <w:t> тыс. рублей, на плановый период 2024 и 2025 годов показатели не изменятся и составят: на 2024 год – 63 657,45 тыс. рублей, на 2025 год – 63 711,20 тыс. рублей.</w:t>
      </w:r>
    </w:p>
    <w:p w:rsidR="00A732C0" w:rsidRPr="008974DD" w:rsidRDefault="00A732C0" w:rsidP="00A732C0">
      <w:pPr>
        <w:pStyle w:val="aff3"/>
        <w:widowControl w:val="0"/>
        <w:spacing w:before="0" w:beforeAutospacing="0" w:after="0" w:afterAutospacing="0" w:line="244" w:lineRule="auto"/>
        <w:ind w:firstLine="709"/>
        <w:jc w:val="both"/>
      </w:pPr>
      <w:r w:rsidRPr="008974DD">
        <w:t> </w:t>
      </w:r>
    </w:p>
    <w:p w:rsidR="00A732C0" w:rsidRPr="008974DD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8974DD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A732C0" w:rsidRPr="008974DD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8974DD">
        <w:t> </w:t>
      </w:r>
    </w:p>
    <w:p w:rsidR="00A732C0" w:rsidRPr="00A65E8E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8974DD">
        <w:rPr>
          <w:sz w:val="28"/>
          <w:szCs w:val="28"/>
        </w:rPr>
        <w:lastRenderedPageBreak/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на </w:t>
      </w:r>
      <w:r w:rsidR="008974DD" w:rsidRPr="008974DD">
        <w:rPr>
          <w:sz w:val="28"/>
          <w:szCs w:val="28"/>
        </w:rPr>
        <w:br/>
      </w:r>
      <w:r w:rsidRPr="008974DD">
        <w:rPr>
          <w:sz w:val="28"/>
          <w:szCs w:val="28"/>
        </w:rPr>
        <w:t>2023 год в сумме 102 096,87 тыс. рублей, на 2024 год – 91 079,90 тыс. рублей, на 2025 год – 91 </w:t>
      </w:r>
      <w:r w:rsidRPr="00A65E8E">
        <w:rPr>
          <w:sz w:val="28"/>
          <w:szCs w:val="28"/>
        </w:rPr>
        <w:t>113,45 тыс. рублей.</w:t>
      </w:r>
    </w:p>
    <w:p w:rsidR="00A732C0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E8E">
        <w:rPr>
          <w:sz w:val="28"/>
          <w:szCs w:val="28"/>
        </w:rPr>
        <w:t>Проектом решения предлагается увеличить расходы в 2023 году на сумму 303,55 тыс. рублей.</w:t>
      </w:r>
    </w:p>
    <w:p w:rsidR="004A04A8" w:rsidRPr="00AF4975" w:rsidRDefault="004A04A8" w:rsidP="004A04A8">
      <w:pPr>
        <w:pStyle w:val="aff3"/>
        <w:spacing w:before="0" w:beforeAutospacing="0" w:after="0" w:afterAutospacing="0" w:line="232" w:lineRule="auto"/>
        <w:ind w:firstLine="708"/>
        <w:jc w:val="both"/>
      </w:pPr>
      <w:r>
        <w:rPr>
          <w:color w:val="000000"/>
          <w:sz w:val="28"/>
          <w:szCs w:val="28"/>
        </w:rPr>
        <w:t xml:space="preserve">Одновременно предлагается перераспределить бюджетные ассигнования по главе 621 «Комитет градостроительства администрации </w:t>
      </w:r>
      <w:r w:rsidRPr="00AF4975">
        <w:rPr>
          <w:color w:val="000000"/>
          <w:sz w:val="28"/>
          <w:szCs w:val="28"/>
        </w:rPr>
        <w:t>города Ставрополя» в 2023 году между видами расходов бюджетной классификации на сумму 2,01 тыс. рублей.</w:t>
      </w:r>
    </w:p>
    <w:p w:rsidR="00A732C0" w:rsidRPr="00582CFE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AF497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AF4975" w:rsidRPr="00AF4975">
        <w:rPr>
          <w:sz w:val="28"/>
          <w:szCs w:val="28"/>
        </w:rPr>
        <w:t>градостроительства</w:t>
      </w:r>
      <w:r w:rsidRPr="00AF4975">
        <w:rPr>
          <w:sz w:val="28"/>
          <w:szCs w:val="28"/>
        </w:rPr>
        <w:t xml:space="preserve"> администрации города Ставрополя на 2023 год </w:t>
      </w:r>
      <w:r w:rsidR="00AF4975" w:rsidRPr="00AF4975">
        <w:rPr>
          <w:sz w:val="28"/>
          <w:szCs w:val="28"/>
        </w:rPr>
        <w:t>составят</w:t>
      </w:r>
      <w:r w:rsidRPr="00AF4975">
        <w:rPr>
          <w:sz w:val="28"/>
          <w:szCs w:val="28"/>
        </w:rPr>
        <w:t xml:space="preserve"> 102 400,42 тыс. рублей, на плановый период 2024 и 2025 годов показатели не изменятся и </w:t>
      </w:r>
      <w:r w:rsidRPr="00582CFE">
        <w:rPr>
          <w:sz w:val="28"/>
          <w:szCs w:val="28"/>
        </w:rPr>
        <w:t>составят: на 2024 год – 91 079,90 тыс. рублей, на 2025 год – 91 113,45 тыс. рублей.</w:t>
      </w:r>
    </w:p>
    <w:p w:rsidR="00A732C0" w:rsidRPr="00582CFE" w:rsidRDefault="00A732C0" w:rsidP="00A732C0">
      <w:pPr>
        <w:pStyle w:val="aff3"/>
        <w:spacing w:before="0" w:beforeAutospacing="0" w:after="0" w:afterAutospacing="0"/>
        <w:ind w:firstLine="426"/>
        <w:jc w:val="center"/>
      </w:pPr>
      <w:r w:rsidRPr="00582CFE">
        <w:t> </w:t>
      </w:r>
    </w:p>
    <w:p w:rsidR="00A732C0" w:rsidRPr="00582CFE" w:rsidRDefault="00A732C0" w:rsidP="00A732C0">
      <w:pPr>
        <w:pStyle w:val="aff3"/>
        <w:spacing w:before="0" w:beforeAutospacing="0" w:after="0" w:afterAutospacing="0"/>
        <w:ind w:firstLine="709"/>
        <w:jc w:val="center"/>
      </w:pPr>
      <w:r w:rsidRPr="00582CFE">
        <w:rPr>
          <w:sz w:val="28"/>
          <w:szCs w:val="28"/>
          <w:u w:val="single"/>
        </w:rPr>
        <w:t>86. Обеспечение деятельности контрольно – счетной палаты города Ставрополя</w:t>
      </w:r>
    </w:p>
    <w:p w:rsidR="00A732C0" w:rsidRPr="00582CFE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582CFE">
        <w:t> </w:t>
      </w:r>
    </w:p>
    <w:p w:rsidR="00A732C0" w:rsidRPr="000D77A8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582CFE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контрольно – </w:t>
      </w:r>
      <w:r w:rsidRPr="000D77A8">
        <w:rPr>
          <w:sz w:val="28"/>
          <w:szCs w:val="28"/>
        </w:rPr>
        <w:t>счетной палаты города Ставрополя, утверждены на 2023 год в сумме 19 883,44 тыс. рублей, на 2024 год – 19 586,29 тыс. рублей, на 2025 год – 19 604,62 тыс. рублей.</w:t>
      </w:r>
    </w:p>
    <w:p w:rsidR="00A732C0" w:rsidRPr="00020ACC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020ACC">
        <w:rPr>
          <w:sz w:val="28"/>
          <w:szCs w:val="28"/>
        </w:rPr>
        <w:t>Проектом решения предлагается увеличить расходы в 2023 году на сумму 190,06 тыс. рублей.</w:t>
      </w:r>
    </w:p>
    <w:p w:rsidR="00A732C0" w:rsidRPr="00A732C0" w:rsidRDefault="00A732C0" w:rsidP="00A732C0">
      <w:pPr>
        <w:pStyle w:val="aff3"/>
        <w:widowControl w:val="0"/>
        <w:spacing w:before="0" w:beforeAutospacing="0" w:after="0" w:afterAutospacing="0"/>
        <w:ind w:firstLine="709"/>
        <w:jc w:val="both"/>
      </w:pPr>
      <w:r w:rsidRPr="00020ACC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контрольно – счетной палаты города Ставрополя на 2023 год </w:t>
      </w:r>
      <w:r w:rsidR="00020ACC" w:rsidRPr="00020ACC">
        <w:rPr>
          <w:sz w:val="28"/>
          <w:szCs w:val="28"/>
        </w:rPr>
        <w:t xml:space="preserve">составят </w:t>
      </w:r>
      <w:r w:rsidRPr="00020ACC">
        <w:rPr>
          <w:sz w:val="28"/>
          <w:szCs w:val="28"/>
        </w:rPr>
        <w:t xml:space="preserve"> 20 073,50 тыс. рублей, на плановый период 2024 и 2025 годов показатели не изменятся и составят: на 2024 год – 19 586,29 тыс. рублей, на 2025 год – 19 604,62 тыс. рублей.</w:t>
      </w:r>
    </w:p>
    <w:p w:rsidR="009F28CB" w:rsidRPr="002D0463" w:rsidRDefault="009F28C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34361D" w:rsidRPr="001A5672" w:rsidRDefault="0034361D" w:rsidP="0058613D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1A5672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34361D" w:rsidRPr="002D0463" w:rsidRDefault="0034361D" w:rsidP="0058613D">
      <w:pPr>
        <w:pStyle w:val="aff3"/>
        <w:widowControl w:val="0"/>
        <w:spacing w:before="0" w:beforeAutospacing="0" w:after="0" w:afterAutospacing="0" w:line="238" w:lineRule="auto"/>
        <w:jc w:val="center"/>
        <w:rPr>
          <w:color w:val="FF0000"/>
        </w:rPr>
      </w:pPr>
      <w:r w:rsidRPr="002D0463">
        <w:rPr>
          <w:color w:val="FF0000"/>
        </w:rPr>
        <w:t> </w:t>
      </w:r>
    </w:p>
    <w:p w:rsidR="001A5672" w:rsidRDefault="001A5672" w:rsidP="001A5672">
      <w:pPr>
        <w:pStyle w:val="docdata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color w:val="000000"/>
          <w:sz w:val="28"/>
          <w:szCs w:val="28"/>
        </w:rPr>
        <w:br/>
        <w:t>2023 год в сумме 405 761,55 тыс. рублей, на 2024 год – 51 737,49 тыс. рублей, на 2025 год – 21 749,54 тыс. рублей.</w:t>
      </w:r>
    </w:p>
    <w:p w:rsidR="001A5672" w:rsidRDefault="001A5672" w:rsidP="001A567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lastRenderedPageBreak/>
        <w:t xml:space="preserve">Проектом решения предлагается в целом уменьшить расходы </w:t>
      </w:r>
      <w:r>
        <w:rPr>
          <w:color w:val="000000"/>
          <w:sz w:val="28"/>
          <w:szCs w:val="28"/>
        </w:rPr>
        <w:br/>
        <w:t>в 2023 году на сумму 9 592,78 тыс. рублей, в том числе:</w:t>
      </w:r>
    </w:p>
    <w:p w:rsidR="001A5672" w:rsidRDefault="001A5672" w:rsidP="001A567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по главе 601 «Администрация города Ставрополя» увеличить расходы на сумму 606,31тыс. рублей;</w:t>
      </w:r>
    </w:p>
    <w:p w:rsidR="001A5672" w:rsidRDefault="001A5672" w:rsidP="001A567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по главе 604 «Комитет финансов и бюджета администрации города Ставрополя» уменьшить в 2023 году на сумму 10 199,09 тыс. рублей.</w:t>
      </w:r>
    </w:p>
    <w:p w:rsidR="001A5672" w:rsidRDefault="001A5672" w:rsidP="001A567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396 168,77 тыс. рублей, на плановый период 2024 и 2025 годов показатели не изменятся и составят: на 2024 год – 51 737,49 тыс. рублей, на 2025 год – </w:t>
      </w:r>
      <w:r>
        <w:rPr>
          <w:color w:val="000000"/>
          <w:sz w:val="28"/>
          <w:szCs w:val="28"/>
        </w:rPr>
        <w:br/>
        <w:t>21 749,54 тыс. рублей.</w:t>
      </w:r>
    </w:p>
    <w:p w:rsidR="001A5672" w:rsidRDefault="001A5672" w:rsidP="001A567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>
        <w:t> </w:t>
      </w:r>
    </w:p>
    <w:p w:rsidR="0034361D" w:rsidRPr="002D0463" w:rsidRDefault="001A5672" w:rsidP="001A5672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  <w:rPr>
          <w:color w:val="FF0000"/>
        </w:rPr>
      </w:pPr>
      <w:r>
        <w:rPr>
          <w:color w:val="000000"/>
          <w:sz w:val="28"/>
          <w:szCs w:val="28"/>
        </w:rPr>
        <w:t>Условно утвержденные расходы в 2024 и 2025 годах не изменяются и составят в 2024 году – 177 717,81 тыс. рублей, в 2025 году - 318 900,27 тыс. рублей.</w:t>
      </w:r>
      <w:r w:rsidR="0034361D" w:rsidRPr="002D0463">
        <w:rPr>
          <w:color w:val="FF0000"/>
        </w:rPr>
        <w:t> </w:t>
      </w:r>
    </w:p>
    <w:p w:rsidR="009F28CB" w:rsidRPr="0033353B" w:rsidRDefault="00037BDA" w:rsidP="0058613D">
      <w:pPr>
        <w:pStyle w:val="af2"/>
        <w:spacing w:after="0" w:line="238" w:lineRule="auto"/>
        <w:ind w:left="0"/>
        <w:jc w:val="center"/>
        <w:rPr>
          <w:szCs w:val="28"/>
        </w:rPr>
      </w:pPr>
      <w:r w:rsidRPr="0033353B">
        <w:rPr>
          <w:szCs w:val="28"/>
        </w:rPr>
        <w:t>ДЕФИЦИТ БЮДЖЕТА ГОРОДА И ИСТОЧНИКИ</w:t>
      </w:r>
    </w:p>
    <w:p w:rsidR="009F28CB" w:rsidRPr="0033353B" w:rsidRDefault="00037BDA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  <w:r w:rsidRPr="0033353B">
        <w:rPr>
          <w:szCs w:val="28"/>
        </w:rPr>
        <w:t>ФИНАНСИРОВАНИЯ ДЕФИЦИТА БЮДЖЕТА ГОРОДА</w:t>
      </w:r>
    </w:p>
    <w:p w:rsidR="009F28CB" w:rsidRPr="0033353B" w:rsidRDefault="009F28CB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</w:p>
    <w:p w:rsidR="007C6052" w:rsidRPr="0033353B" w:rsidRDefault="007C6052" w:rsidP="007C6052">
      <w:pPr>
        <w:pStyle w:val="docdata"/>
        <w:tabs>
          <w:tab w:val="left" w:pos="0"/>
        </w:tabs>
        <w:spacing w:before="0" w:beforeAutospacing="0" w:after="0" w:afterAutospacing="0"/>
        <w:ind w:firstLine="709"/>
        <w:jc w:val="both"/>
      </w:pPr>
      <w:r w:rsidRPr="0033353B">
        <w:rPr>
          <w:sz w:val="28"/>
          <w:szCs w:val="28"/>
        </w:rPr>
        <w:t xml:space="preserve">В представленном проекте решения Ставропольской городской </w:t>
      </w:r>
      <w:r w:rsidR="0033353B" w:rsidRPr="0033353B">
        <w:rPr>
          <w:sz w:val="28"/>
          <w:szCs w:val="28"/>
        </w:rPr>
        <w:br/>
      </w:r>
      <w:r w:rsidRPr="0033353B">
        <w:rPr>
          <w:sz w:val="28"/>
          <w:szCs w:val="28"/>
        </w:rPr>
        <w:t xml:space="preserve">Думы дефицит бюджета города на 2023 год и плановый период 2024 и </w:t>
      </w:r>
      <w:r w:rsidR="0033353B" w:rsidRPr="0033353B">
        <w:rPr>
          <w:sz w:val="28"/>
          <w:szCs w:val="28"/>
        </w:rPr>
        <w:br/>
      </w:r>
      <w:r w:rsidRPr="0033353B">
        <w:rPr>
          <w:sz w:val="28"/>
          <w:szCs w:val="28"/>
        </w:rPr>
        <w:t>2025 годов остался без изменений.</w:t>
      </w:r>
    </w:p>
    <w:p w:rsidR="007C6052" w:rsidRPr="0033353B" w:rsidRDefault="007C6052" w:rsidP="007C6052">
      <w:pPr>
        <w:pStyle w:val="aff3"/>
        <w:tabs>
          <w:tab w:val="left" w:pos="0"/>
        </w:tabs>
        <w:spacing w:before="0" w:beforeAutospacing="0" w:after="0" w:afterAutospacing="0"/>
        <w:ind w:firstLine="709"/>
        <w:jc w:val="both"/>
      </w:pPr>
      <w:r w:rsidRPr="0033353B">
        <w:rPr>
          <w:sz w:val="28"/>
          <w:szCs w:val="28"/>
        </w:rPr>
        <w:t>В 2023 году бюджет сформирован с дефицитом в сумме  646 568,33 тыс. рублей. Источником финансирования планового объема дефицита бюджета являются остатки средств бюджета города по состоянию на 01.01.2023 года.</w:t>
      </w:r>
    </w:p>
    <w:p w:rsidR="007C6052" w:rsidRPr="005367E0" w:rsidRDefault="007C6052" w:rsidP="007C6052">
      <w:pPr>
        <w:pStyle w:val="aff3"/>
        <w:spacing w:before="0" w:beforeAutospacing="0" w:after="0" w:afterAutospacing="0"/>
        <w:ind w:firstLine="709"/>
        <w:jc w:val="both"/>
      </w:pPr>
      <w:r w:rsidRPr="0033353B">
        <w:rPr>
          <w:sz w:val="28"/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</w:t>
      </w:r>
      <w:r w:rsidRPr="005367E0">
        <w:rPr>
          <w:sz w:val="28"/>
          <w:szCs w:val="28"/>
        </w:rPr>
        <w:t>Российской Федерации.</w:t>
      </w:r>
    </w:p>
    <w:p w:rsidR="009F28CB" w:rsidRPr="005367E0" w:rsidRDefault="009F28CB" w:rsidP="0058613D">
      <w:pPr>
        <w:spacing w:line="238" w:lineRule="auto"/>
        <w:ind w:firstLine="709"/>
        <w:jc w:val="both"/>
        <w:rPr>
          <w:sz w:val="14"/>
          <w:szCs w:val="28"/>
        </w:rPr>
      </w:pPr>
    </w:p>
    <w:p w:rsidR="009F28CB" w:rsidRPr="005367E0" w:rsidRDefault="00037BDA" w:rsidP="0058613D">
      <w:pPr>
        <w:pStyle w:val="25"/>
        <w:spacing w:after="0" w:line="238" w:lineRule="auto"/>
        <w:ind w:firstLine="709"/>
        <w:jc w:val="both"/>
        <w:rPr>
          <w:szCs w:val="28"/>
        </w:rPr>
      </w:pPr>
      <w:r w:rsidRPr="005367E0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5367E0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5367E0">
        <w:rPr>
          <w:szCs w:val="28"/>
        </w:rPr>
        <w:t xml:space="preserve">1) в пункте 1 уточнены параметры бюджета города по доходам, расходам и </w:t>
      </w:r>
      <w:r w:rsidRPr="005367E0">
        <w:t>источникам финансирования дефицита бюджета города</w:t>
      </w:r>
      <w:r w:rsidRPr="005367E0">
        <w:rPr>
          <w:szCs w:val="28"/>
        </w:rPr>
        <w:t xml:space="preserve">                           на 2023 год и плановый период 2024 и 2025 годов;</w:t>
      </w:r>
    </w:p>
    <w:p w:rsidR="00690AC2" w:rsidRPr="005367E0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5367E0">
        <w:rPr>
          <w:szCs w:val="28"/>
        </w:rPr>
        <w:t>2)</w:t>
      </w:r>
      <w:r w:rsidR="00690AC2" w:rsidRPr="005367E0">
        <w:rPr>
          <w:szCs w:val="28"/>
        </w:rPr>
        <w:t xml:space="preserve"> </w:t>
      </w:r>
      <w:r w:rsidR="00690AC2" w:rsidRPr="005367E0">
        <w:rPr>
          <w:rStyle w:val="1263"/>
          <w:rFonts w:eastAsia="Arial"/>
          <w:szCs w:val="28"/>
        </w:rPr>
        <w:t xml:space="preserve">в пункте 4 уточнен </w:t>
      </w:r>
      <w:r w:rsidR="00690AC2" w:rsidRPr="005367E0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5367E0" w:rsidRPr="005367E0" w:rsidRDefault="00690AC2" w:rsidP="0058613D">
      <w:pPr>
        <w:widowControl w:val="0"/>
        <w:spacing w:line="238" w:lineRule="auto"/>
        <w:ind w:firstLine="709"/>
        <w:jc w:val="both"/>
        <w:rPr>
          <w:rStyle w:val="1164"/>
          <w:rFonts w:eastAsia="Arial"/>
          <w:szCs w:val="28"/>
        </w:rPr>
      </w:pPr>
      <w:r w:rsidRPr="005367E0">
        <w:rPr>
          <w:szCs w:val="28"/>
        </w:rPr>
        <w:t>3) </w:t>
      </w:r>
      <w:r w:rsidR="005367E0" w:rsidRPr="005367E0">
        <w:rPr>
          <w:rStyle w:val="1377"/>
        </w:rPr>
        <w:t xml:space="preserve">в пункте 11 уточнен </w:t>
      </w:r>
      <w:r w:rsidR="005367E0" w:rsidRPr="005367E0">
        <w:rPr>
          <w:szCs w:val="28"/>
        </w:rPr>
        <w:t>объем бюджетных ассигнований муниципального дорожного фонда города Ставрополя 2023 год и плановый период 2024 и 2025 годов;</w:t>
      </w:r>
    </w:p>
    <w:p w:rsidR="009F28CB" w:rsidRPr="00FD4498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5367E0">
        <w:rPr>
          <w:rStyle w:val="1377"/>
        </w:rPr>
        <w:t>4) </w:t>
      </w:r>
      <w:r w:rsidR="005367E0" w:rsidRPr="005367E0">
        <w:rPr>
          <w:rStyle w:val="1177"/>
          <w:rFonts w:eastAsia="Arial"/>
          <w:szCs w:val="28"/>
        </w:rPr>
        <w:t xml:space="preserve">в пункте 12 уточнен объем бюджетных ассигнований на </w:t>
      </w:r>
      <w:r w:rsidR="005367E0" w:rsidRPr="00FD4498">
        <w:rPr>
          <w:rStyle w:val="1177"/>
          <w:rFonts w:eastAsia="Arial"/>
          <w:szCs w:val="28"/>
        </w:rPr>
        <w:t>предоставление субсидий из бюджета города</w:t>
      </w:r>
      <w:r w:rsidR="005367E0" w:rsidRPr="00FD4498">
        <w:rPr>
          <w:szCs w:val="28"/>
        </w:rPr>
        <w:t>;</w:t>
      </w:r>
    </w:p>
    <w:p w:rsidR="00690AC2" w:rsidRPr="00FD4498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FD4498">
        <w:rPr>
          <w:szCs w:val="28"/>
        </w:rPr>
        <w:t>5) </w:t>
      </w:r>
      <w:r w:rsidR="00FD4498" w:rsidRPr="00FD4498">
        <w:rPr>
          <w:rStyle w:val="1866"/>
          <w:rFonts w:eastAsia="Arial"/>
          <w:szCs w:val="28"/>
        </w:rPr>
        <w:t>дополнен</w:t>
      </w:r>
      <w:r w:rsidR="00FD4498" w:rsidRPr="00FD4498">
        <w:rPr>
          <w:szCs w:val="28"/>
        </w:rPr>
        <w:t xml:space="preserve"> пунктом 12</w:t>
      </w:r>
      <w:r w:rsidR="00FD4498" w:rsidRPr="00FD4498">
        <w:rPr>
          <w:szCs w:val="28"/>
          <w:vertAlign w:val="superscript"/>
        </w:rPr>
        <w:t>1 </w:t>
      </w:r>
      <w:r w:rsidR="00FD4498" w:rsidRPr="00FD4498">
        <w:rPr>
          <w:szCs w:val="28"/>
        </w:rPr>
        <w:t xml:space="preserve">, определяющим </w:t>
      </w:r>
      <w:r w:rsidR="00FD4498" w:rsidRPr="00FD4498">
        <w:rPr>
          <w:rStyle w:val="1559"/>
          <w:rFonts w:eastAsia="Arial"/>
          <w:szCs w:val="28"/>
        </w:rPr>
        <w:t xml:space="preserve">предоставление </w:t>
      </w:r>
      <w:r w:rsidR="00FD4498" w:rsidRPr="00FD4498">
        <w:rPr>
          <w:szCs w:val="28"/>
        </w:rPr>
        <w:t xml:space="preserve">грантов в </w:t>
      </w:r>
      <w:r w:rsidR="00FD4498" w:rsidRPr="00FD4498">
        <w:rPr>
          <w:szCs w:val="28"/>
        </w:rPr>
        <w:lastRenderedPageBreak/>
        <w:t>форме субсидий муниципальным общеобразовательным учреждениям города Ставрополя,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Ставрополя;</w:t>
      </w:r>
    </w:p>
    <w:p w:rsidR="00A87C7D" w:rsidRPr="00FD4498" w:rsidRDefault="00A87C7D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FD4498">
        <w:rPr>
          <w:sz w:val="28"/>
          <w:szCs w:val="28"/>
        </w:rPr>
        <w:t>6) </w:t>
      </w:r>
      <w:r w:rsidR="00FD4498" w:rsidRPr="00FD4498">
        <w:rPr>
          <w:rStyle w:val="1250"/>
          <w:rFonts w:eastAsia="Arial"/>
          <w:sz w:val="28"/>
          <w:szCs w:val="28"/>
        </w:rPr>
        <w:t>в</w:t>
      </w:r>
      <w:r w:rsidR="00FD4498" w:rsidRPr="00FD4498">
        <w:rPr>
          <w:sz w:val="28"/>
          <w:szCs w:val="28"/>
        </w:rPr>
        <w:t xml:space="preserve"> пункте 14 уточнен объем резервного фонда администрации города Ставрополя;</w:t>
      </w:r>
    </w:p>
    <w:p w:rsidR="00FD4498" w:rsidRPr="00FD4498" w:rsidRDefault="00FD4498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FD4498">
        <w:rPr>
          <w:sz w:val="28"/>
          <w:szCs w:val="28"/>
        </w:rPr>
        <w:t>7) </w:t>
      </w:r>
      <w:r w:rsidRPr="00FD4498">
        <w:rPr>
          <w:rStyle w:val="1282"/>
          <w:rFonts w:eastAsia="Arial"/>
          <w:sz w:val="28"/>
          <w:szCs w:val="28"/>
        </w:rPr>
        <w:t>в пункте</w:t>
      </w:r>
      <w:r w:rsidRPr="00FD4498">
        <w:rPr>
          <w:sz w:val="28"/>
          <w:szCs w:val="28"/>
        </w:rPr>
        <w:t xml:space="preserve"> 26 уточнен объем бюджетных ассигнований, направляемых на обслуживание муниципального долга города Ставрополя.</w:t>
      </w:r>
    </w:p>
    <w:p w:rsidR="009F28CB" w:rsidRPr="00FD4498" w:rsidRDefault="009F28CB" w:rsidP="0058613D">
      <w:pPr>
        <w:spacing w:line="238" w:lineRule="auto"/>
        <w:ind w:firstLine="709"/>
        <w:jc w:val="both"/>
        <w:rPr>
          <w:rFonts w:eastAsia="Calibri"/>
          <w:sz w:val="16"/>
          <w:szCs w:val="28"/>
        </w:rPr>
      </w:pPr>
    </w:p>
    <w:p w:rsidR="009F28CB" w:rsidRPr="00175170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FD4498">
        <w:t>По всем вышеуказанным позициям с</w:t>
      </w:r>
      <w:r w:rsidRPr="00FD4498">
        <w:rPr>
          <w:szCs w:val="28"/>
        </w:rPr>
        <w:t xml:space="preserve">оответствующие изменения внесены в приложения </w:t>
      </w:r>
      <w:r w:rsidRPr="00175170">
        <w:rPr>
          <w:szCs w:val="28"/>
        </w:rPr>
        <w:t>1,</w:t>
      </w:r>
      <w:r w:rsidR="00CD06C9" w:rsidRPr="00175170">
        <w:rPr>
          <w:szCs w:val="28"/>
        </w:rPr>
        <w:t xml:space="preserve"> </w:t>
      </w:r>
      <w:r w:rsidRPr="00175170">
        <w:rPr>
          <w:szCs w:val="28"/>
        </w:rPr>
        <w:t>3,</w:t>
      </w:r>
      <w:r w:rsidR="00CD06C9" w:rsidRPr="00175170">
        <w:rPr>
          <w:szCs w:val="28"/>
        </w:rPr>
        <w:t xml:space="preserve"> </w:t>
      </w:r>
      <w:r w:rsidRPr="00175170">
        <w:rPr>
          <w:szCs w:val="28"/>
        </w:rPr>
        <w:t>5,</w:t>
      </w:r>
      <w:r w:rsidR="00CD06C9" w:rsidRPr="00175170">
        <w:rPr>
          <w:szCs w:val="28"/>
        </w:rPr>
        <w:t xml:space="preserve"> 6, </w:t>
      </w:r>
      <w:r w:rsidRPr="00175170">
        <w:rPr>
          <w:szCs w:val="28"/>
        </w:rPr>
        <w:t>7</w:t>
      </w:r>
      <w:r w:rsidR="00D46535" w:rsidRPr="00175170">
        <w:rPr>
          <w:szCs w:val="28"/>
        </w:rPr>
        <w:t>, 8</w:t>
      </w:r>
      <w:r w:rsidR="00FD4498" w:rsidRPr="00175170">
        <w:rPr>
          <w:szCs w:val="28"/>
        </w:rPr>
        <w:t>, 9</w:t>
      </w:r>
      <w:r w:rsidR="00CD06C9" w:rsidRPr="00175170">
        <w:rPr>
          <w:szCs w:val="28"/>
        </w:rPr>
        <w:t xml:space="preserve"> </w:t>
      </w:r>
      <w:r w:rsidRPr="00175170">
        <w:rPr>
          <w:szCs w:val="28"/>
        </w:rPr>
        <w:t>к решению о бюджете города.</w:t>
      </w:r>
    </w:p>
    <w:p w:rsidR="009F28CB" w:rsidRPr="002D0463" w:rsidRDefault="009F28CB" w:rsidP="0058613D">
      <w:pPr>
        <w:widowControl w:val="0"/>
        <w:spacing w:line="238" w:lineRule="auto"/>
        <w:ind w:firstLine="709"/>
        <w:jc w:val="both"/>
        <w:rPr>
          <w:color w:val="FF0000"/>
          <w:sz w:val="14"/>
          <w:szCs w:val="28"/>
        </w:rPr>
      </w:pPr>
    </w:p>
    <w:p w:rsidR="009F28CB" w:rsidRPr="00FD4498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FD4498">
        <w:rPr>
          <w:szCs w:val="28"/>
        </w:rPr>
        <w:t xml:space="preserve">Распределение бюджетных ассигнований бюджета города на 2023 год и плановый период </w:t>
      </w:r>
      <w:bookmarkStart w:id="10" w:name="_GoBack"/>
      <w:bookmarkEnd w:id="10"/>
      <w:r w:rsidRPr="00FD4498">
        <w:rPr>
          <w:szCs w:val="28"/>
        </w:rPr>
        <w:t>2024 и 2025годов по разделам, подразделам классификации расходов бюджетов представлено в приложении 3 к пояснительной записке.</w:t>
      </w:r>
    </w:p>
    <w:p w:rsidR="009F28CB" w:rsidRPr="007C6052" w:rsidRDefault="009F28CB">
      <w:pPr>
        <w:widowControl w:val="0"/>
        <w:spacing w:line="238" w:lineRule="auto"/>
        <w:ind w:firstLine="709"/>
        <w:jc w:val="both"/>
        <w:rPr>
          <w:sz w:val="20"/>
          <w:szCs w:val="28"/>
        </w:rPr>
      </w:pPr>
    </w:p>
    <w:p w:rsidR="009F28CB" w:rsidRPr="007C6052" w:rsidRDefault="00037BDA">
      <w:pPr>
        <w:pStyle w:val="af2"/>
        <w:widowControl w:val="0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 w:rsidRPr="007C6052">
        <w:rPr>
          <w:szCs w:val="28"/>
        </w:rPr>
        <w:t>Параметры бюджета города на 2023 – 2025 годы составят:</w:t>
      </w:r>
    </w:p>
    <w:p w:rsidR="009F28CB" w:rsidRPr="007C6052" w:rsidRDefault="00037BDA">
      <w:pPr>
        <w:widowControl w:val="0"/>
        <w:ind w:firstLine="709"/>
        <w:jc w:val="right"/>
        <w:rPr>
          <w:sz w:val="22"/>
          <w:szCs w:val="22"/>
        </w:rPr>
      </w:pPr>
      <w:r w:rsidRPr="007C6052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9F28CB" w:rsidRPr="007C6052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</w:tcPr>
          <w:p w:rsidR="009F28CB" w:rsidRPr="007C6052" w:rsidRDefault="00037BDA">
            <w:pPr>
              <w:jc w:val="center"/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7C6052" w:rsidRDefault="00037BDA">
            <w:pPr>
              <w:jc w:val="center"/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7C6052" w:rsidRDefault="00037BDA">
            <w:pPr>
              <w:jc w:val="center"/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F28CB" w:rsidRPr="007C6052" w:rsidRDefault="00037BDA">
            <w:pPr>
              <w:jc w:val="center"/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2025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7C6052" w:rsidRPr="007C6052" w:rsidRDefault="007C6052">
            <w:pPr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18 975 371,40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15 968 996,67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13 223 968,56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7C6052" w:rsidRPr="007C6052" w:rsidRDefault="007C6052">
            <w:pPr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19 621 939,73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16 018 996,67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13 287 968,56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7C6052" w:rsidRPr="007C6052" w:rsidRDefault="007C6052">
            <w:pPr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-50 000,00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-64 000,00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7C6052" w:rsidRPr="007C6052" w:rsidRDefault="007C6052">
            <w:pPr>
              <w:rPr>
                <w:sz w:val="24"/>
                <w:szCs w:val="24"/>
              </w:rPr>
            </w:pPr>
            <w:r w:rsidRPr="007C6052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64 000,00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7C6052" w:rsidRPr="007C6052" w:rsidRDefault="007C6052">
            <w:pPr>
              <w:rPr>
                <w:i/>
                <w:sz w:val="20"/>
                <w:szCs w:val="20"/>
              </w:rPr>
            </w:pPr>
            <w:r w:rsidRPr="007C6052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t> 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7C6052" w:rsidRPr="007C6052" w:rsidRDefault="007C6052">
            <w:pPr>
              <w:rPr>
                <w:i/>
                <w:sz w:val="20"/>
                <w:szCs w:val="20"/>
              </w:rPr>
            </w:pPr>
            <w:r w:rsidRPr="007C6052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0,00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7C6052" w:rsidRPr="007C6052" w:rsidRDefault="007C6052">
            <w:pPr>
              <w:jc w:val="both"/>
              <w:rPr>
                <w:i/>
                <w:sz w:val="20"/>
                <w:szCs w:val="20"/>
              </w:rPr>
            </w:pPr>
            <w:r w:rsidRPr="007C6052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sz w:val="21"/>
                <w:szCs w:val="21"/>
              </w:rPr>
              <w:t>64 000,00</w:t>
            </w:r>
          </w:p>
        </w:tc>
      </w:tr>
      <w:tr w:rsidR="007C6052" w:rsidRPr="007C6052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7C6052" w:rsidRPr="007C6052" w:rsidRDefault="007C6052">
            <w:pPr>
              <w:rPr>
                <w:b/>
                <w:i/>
                <w:sz w:val="22"/>
                <w:szCs w:val="20"/>
              </w:rPr>
            </w:pPr>
            <w:r w:rsidRPr="007C6052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7C6052" w:rsidRPr="007C6052" w:rsidRDefault="007C6052">
            <w:pPr>
              <w:rPr>
                <w:b/>
                <w:i/>
                <w:sz w:val="22"/>
                <w:szCs w:val="20"/>
              </w:rPr>
            </w:pPr>
            <w:r w:rsidRPr="007C6052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C6052" w:rsidRPr="007C6052" w:rsidRDefault="007C6052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7C6052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</w:tr>
    </w:tbl>
    <w:p w:rsidR="009F28CB" w:rsidRPr="007C6052" w:rsidRDefault="009F28CB">
      <w:pPr>
        <w:spacing w:line="242" w:lineRule="auto"/>
        <w:ind w:firstLine="709"/>
        <w:jc w:val="both"/>
        <w:rPr>
          <w:szCs w:val="28"/>
        </w:rPr>
      </w:pPr>
    </w:p>
    <w:p w:rsidR="009F28CB" w:rsidRPr="007C6052" w:rsidRDefault="009F28CB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7C6052">
        <w:trPr>
          <w:trHeight w:val="990"/>
        </w:trPr>
        <w:tc>
          <w:tcPr>
            <w:tcW w:w="5954" w:type="dxa"/>
            <w:noWrap/>
          </w:tcPr>
          <w:p w:rsidR="009F28CB" w:rsidRPr="007C6052" w:rsidRDefault="00037BDA">
            <w:pPr>
              <w:spacing w:line="240" w:lineRule="exact"/>
              <w:jc w:val="both"/>
              <w:rPr>
                <w:szCs w:val="28"/>
              </w:rPr>
            </w:pPr>
            <w:r w:rsidRPr="007C6052">
              <w:rPr>
                <w:szCs w:val="28"/>
              </w:rPr>
              <w:t xml:space="preserve">Заместитель главы администрации </w:t>
            </w:r>
          </w:p>
          <w:p w:rsidR="009F28CB" w:rsidRPr="007C6052" w:rsidRDefault="00037BDA">
            <w:pPr>
              <w:spacing w:line="240" w:lineRule="exact"/>
              <w:jc w:val="both"/>
              <w:rPr>
                <w:szCs w:val="28"/>
              </w:rPr>
            </w:pPr>
            <w:r w:rsidRPr="007C6052">
              <w:rPr>
                <w:szCs w:val="28"/>
              </w:rPr>
              <w:t xml:space="preserve">города Ставрополя, руководитель </w:t>
            </w:r>
          </w:p>
          <w:p w:rsidR="009F28CB" w:rsidRPr="007C6052" w:rsidRDefault="00037BDA">
            <w:pPr>
              <w:spacing w:line="240" w:lineRule="exact"/>
              <w:jc w:val="both"/>
              <w:rPr>
                <w:szCs w:val="28"/>
              </w:rPr>
            </w:pPr>
            <w:r w:rsidRPr="007C6052">
              <w:rPr>
                <w:szCs w:val="28"/>
              </w:rPr>
              <w:t xml:space="preserve">комитета финансов и бюджета </w:t>
            </w:r>
          </w:p>
          <w:p w:rsidR="009F28CB" w:rsidRPr="007C6052" w:rsidRDefault="00037BDA">
            <w:pPr>
              <w:spacing w:line="240" w:lineRule="exact"/>
              <w:jc w:val="both"/>
              <w:rPr>
                <w:szCs w:val="28"/>
              </w:rPr>
            </w:pPr>
            <w:r w:rsidRPr="007C6052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7C6052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7C6052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7C6052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7C6052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7C6052" w:rsidRDefault="009F28CB">
      <w:pPr>
        <w:pStyle w:val="afb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9F28CB" w:rsidRPr="007C6052" w:rsidSect="009F28CB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10A" w:rsidRDefault="006A110A">
      <w:r>
        <w:separator/>
      </w:r>
    </w:p>
  </w:endnote>
  <w:endnote w:type="continuationSeparator" w:id="1">
    <w:p w:rsidR="006A110A" w:rsidRDefault="006A1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10A" w:rsidRDefault="006A110A">
      <w:r>
        <w:separator/>
      </w:r>
    </w:p>
  </w:footnote>
  <w:footnote w:type="continuationSeparator" w:id="1">
    <w:p w:rsidR="006A110A" w:rsidRDefault="006A1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C2" w:rsidRDefault="007776C2">
    <w:pPr>
      <w:pStyle w:val="Header"/>
      <w:jc w:val="center"/>
    </w:pPr>
    <w:fldSimple w:instr=" PAGE   \* MERGEFORMAT ">
      <w:r w:rsidR="001A5672">
        <w:rPr>
          <w:noProof/>
        </w:rPr>
        <w:t>13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784"/>
    <w:rsid w:val="000158EB"/>
    <w:rsid w:val="00020ACC"/>
    <w:rsid w:val="00037BDA"/>
    <w:rsid w:val="00071C8F"/>
    <w:rsid w:val="00076B2B"/>
    <w:rsid w:val="00081C54"/>
    <w:rsid w:val="00092235"/>
    <w:rsid w:val="00095F80"/>
    <w:rsid w:val="000D4DBF"/>
    <w:rsid w:val="000D5388"/>
    <w:rsid w:val="000D77A8"/>
    <w:rsid w:val="000F0E1D"/>
    <w:rsid w:val="001002DA"/>
    <w:rsid w:val="00101F3A"/>
    <w:rsid w:val="0010536D"/>
    <w:rsid w:val="0012201B"/>
    <w:rsid w:val="00125C1C"/>
    <w:rsid w:val="00132A62"/>
    <w:rsid w:val="00135B83"/>
    <w:rsid w:val="0015013B"/>
    <w:rsid w:val="001652CB"/>
    <w:rsid w:val="00166E9D"/>
    <w:rsid w:val="00167F70"/>
    <w:rsid w:val="00173E5C"/>
    <w:rsid w:val="001744F2"/>
    <w:rsid w:val="00175170"/>
    <w:rsid w:val="00177207"/>
    <w:rsid w:val="00187671"/>
    <w:rsid w:val="001A5672"/>
    <w:rsid w:val="001B4C62"/>
    <w:rsid w:val="001C708D"/>
    <w:rsid w:val="001D1682"/>
    <w:rsid w:val="00200E5C"/>
    <w:rsid w:val="00202E4A"/>
    <w:rsid w:val="0020470B"/>
    <w:rsid w:val="00204D88"/>
    <w:rsid w:val="00205B39"/>
    <w:rsid w:val="002257A3"/>
    <w:rsid w:val="00230269"/>
    <w:rsid w:val="00233D36"/>
    <w:rsid w:val="00244898"/>
    <w:rsid w:val="00251AE0"/>
    <w:rsid w:val="0025487B"/>
    <w:rsid w:val="0026178B"/>
    <w:rsid w:val="00285704"/>
    <w:rsid w:val="00293E95"/>
    <w:rsid w:val="002941F9"/>
    <w:rsid w:val="002A6D1B"/>
    <w:rsid w:val="002B4D7B"/>
    <w:rsid w:val="002C1631"/>
    <w:rsid w:val="002C291E"/>
    <w:rsid w:val="002D0463"/>
    <w:rsid w:val="00311BA2"/>
    <w:rsid w:val="0033298E"/>
    <w:rsid w:val="0033353B"/>
    <w:rsid w:val="0034361D"/>
    <w:rsid w:val="00343735"/>
    <w:rsid w:val="00354CE8"/>
    <w:rsid w:val="00384B59"/>
    <w:rsid w:val="00390D2B"/>
    <w:rsid w:val="003A0B49"/>
    <w:rsid w:val="003B38C9"/>
    <w:rsid w:val="003B70AA"/>
    <w:rsid w:val="003C029F"/>
    <w:rsid w:val="003C72FF"/>
    <w:rsid w:val="004070CF"/>
    <w:rsid w:val="00410096"/>
    <w:rsid w:val="00436AC9"/>
    <w:rsid w:val="00444B9B"/>
    <w:rsid w:val="004477BF"/>
    <w:rsid w:val="00452977"/>
    <w:rsid w:val="0045494D"/>
    <w:rsid w:val="00465B47"/>
    <w:rsid w:val="0046653A"/>
    <w:rsid w:val="00477941"/>
    <w:rsid w:val="004A009C"/>
    <w:rsid w:val="004A04A8"/>
    <w:rsid w:val="004B3075"/>
    <w:rsid w:val="004B4FCF"/>
    <w:rsid w:val="004E2611"/>
    <w:rsid w:val="004E2675"/>
    <w:rsid w:val="004E5370"/>
    <w:rsid w:val="004E71F7"/>
    <w:rsid w:val="004F1871"/>
    <w:rsid w:val="005114C6"/>
    <w:rsid w:val="00511636"/>
    <w:rsid w:val="00517CC5"/>
    <w:rsid w:val="00533B6D"/>
    <w:rsid w:val="00533EC2"/>
    <w:rsid w:val="00535A1C"/>
    <w:rsid w:val="005367E0"/>
    <w:rsid w:val="00556223"/>
    <w:rsid w:val="00556AAB"/>
    <w:rsid w:val="005615A5"/>
    <w:rsid w:val="00567C51"/>
    <w:rsid w:val="00582CFE"/>
    <w:rsid w:val="00582E70"/>
    <w:rsid w:val="00583D25"/>
    <w:rsid w:val="0058613D"/>
    <w:rsid w:val="00591F86"/>
    <w:rsid w:val="0059721E"/>
    <w:rsid w:val="0059735A"/>
    <w:rsid w:val="005C11B5"/>
    <w:rsid w:val="005C3EA0"/>
    <w:rsid w:val="005C41E1"/>
    <w:rsid w:val="005C42C3"/>
    <w:rsid w:val="005E4996"/>
    <w:rsid w:val="005E7F3F"/>
    <w:rsid w:val="005F200E"/>
    <w:rsid w:val="00605647"/>
    <w:rsid w:val="006132E7"/>
    <w:rsid w:val="00621BA2"/>
    <w:rsid w:val="00630BE0"/>
    <w:rsid w:val="00631C32"/>
    <w:rsid w:val="0063596B"/>
    <w:rsid w:val="00653A16"/>
    <w:rsid w:val="00661D3C"/>
    <w:rsid w:val="00670341"/>
    <w:rsid w:val="00675AB1"/>
    <w:rsid w:val="00690AC2"/>
    <w:rsid w:val="00695659"/>
    <w:rsid w:val="006968A6"/>
    <w:rsid w:val="006A110A"/>
    <w:rsid w:val="006D5778"/>
    <w:rsid w:val="00700296"/>
    <w:rsid w:val="007020B3"/>
    <w:rsid w:val="00702560"/>
    <w:rsid w:val="00712EB0"/>
    <w:rsid w:val="00727C95"/>
    <w:rsid w:val="00733C46"/>
    <w:rsid w:val="007342D4"/>
    <w:rsid w:val="00740355"/>
    <w:rsid w:val="00741AD9"/>
    <w:rsid w:val="00742B8C"/>
    <w:rsid w:val="00775923"/>
    <w:rsid w:val="007776C2"/>
    <w:rsid w:val="00794061"/>
    <w:rsid w:val="007975D5"/>
    <w:rsid w:val="007B4E52"/>
    <w:rsid w:val="007C4AB6"/>
    <w:rsid w:val="007C6052"/>
    <w:rsid w:val="007D68DE"/>
    <w:rsid w:val="007D6C66"/>
    <w:rsid w:val="007F06B9"/>
    <w:rsid w:val="008027BB"/>
    <w:rsid w:val="008219CD"/>
    <w:rsid w:val="00822608"/>
    <w:rsid w:val="00826BDE"/>
    <w:rsid w:val="00853935"/>
    <w:rsid w:val="008574B4"/>
    <w:rsid w:val="00893472"/>
    <w:rsid w:val="008974DD"/>
    <w:rsid w:val="008D00CF"/>
    <w:rsid w:val="008F7FCF"/>
    <w:rsid w:val="00913A8C"/>
    <w:rsid w:val="00923D6F"/>
    <w:rsid w:val="00930812"/>
    <w:rsid w:val="00931D8E"/>
    <w:rsid w:val="0093603B"/>
    <w:rsid w:val="00940086"/>
    <w:rsid w:val="00940392"/>
    <w:rsid w:val="0094169C"/>
    <w:rsid w:val="009503D7"/>
    <w:rsid w:val="009654EE"/>
    <w:rsid w:val="009900B2"/>
    <w:rsid w:val="009953DE"/>
    <w:rsid w:val="009A145B"/>
    <w:rsid w:val="009A708B"/>
    <w:rsid w:val="009B719C"/>
    <w:rsid w:val="009D5CF0"/>
    <w:rsid w:val="009F28CB"/>
    <w:rsid w:val="009F6D5C"/>
    <w:rsid w:val="00A031E3"/>
    <w:rsid w:val="00A1117C"/>
    <w:rsid w:val="00A26B46"/>
    <w:rsid w:val="00A65E8E"/>
    <w:rsid w:val="00A67E25"/>
    <w:rsid w:val="00A7317F"/>
    <w:rsid w:val="00A732C0"/>
    <w:rsid w:val="00A74F67"/>
    <w:rsid w:val="00A84433"/>
    <w:rsid w:val="00A87C7D"/>
    <w:rsid w:val="00AB3056"/>
    <w:rsid w:val="00AF4975"/>
    <w:rsid w:val="00B15D6B"/>
    <w:rsid w:val="00B2180A"/>
    <w:rsid w:val="00B24AC7"/>
    <w:rsid w:val="00B25FE5"/>
    <w:rsid w:val="00B2682C"/>
    <w:rsid w:val="00B35AA9"/>
    <w:rsid w:val="00B81C26"/>
    <w:rsid w:val="00B93272"/>
    <w:rsid w:val="00B94BD9"/>
    <w:rsid w:val="00BA3647"/>
    <w:rsid w:val="00BC399C"/>
    <w:rsid w:val="00BC6381"/>
    <w:rsid w:val="00BE3B0A"/>
    <w:rsid w:val="00BF05D6"/>
    <w:rsid w:val="00BF0698"/>
    <w:rsid w:val="00BF5707"/>
    <w:rsid w:val="00C3309A"/>
    <w:rsid w:val="00C47083"/>
    <w:rsid w:val="00C53348"/>
    <w:rsid w:val="00C6007F"/>
    <w:rsid w:val="00C750C7"/>
    <w:rsid w:val="00C80492"/>
    <w:rsid w:val="00C84D62"/>
    <w:rsid w:val="00C878FC"/>
    <w:rsid w:val="00C9122D"/>
    <w:rsid w:val="00CB2C07"/>
    <w:rsid w:val="00CD06C9"/>
    <w:rsid w:val="00CD7448"/>
    <w:rsid w:val="00CE3AC0"/>
    <w:rsid w:val="00CF2A76"/>
    <w:rsid w:val="00CF3017"/>
    <w:rsid w:val="00D17AAB"/>
    <w:rsid w:val="00D46535"/>
    <w:rsid w:val="00D6266C"/>
    <w:rsid w:val="00D666E7"/>
    <w:rsid w:val="00D74CC8"/>
    <w:rsid w:val="00D80446"/>
    <w:rsid w:val="00D810F7"/>
    <w:rsid w:val="00D82FE6"/>
    <w:rsid w:val="00DB2A73"/>
    <w:rsid w:val="00DD3044"/>
    <w:rsid w:val="00DF2E28"/>
    <w:rsid w:val="00E00BC3"/>
    <w:rsid w:val="00E27A2A"/>
    <w:rsid w:val="00E325E5"/>
    <w:rsid w:val="00E4076C"/>
    <w:rsid w:val="00E532A2"/>
    <w:rsid w:val="00E6626F"/>
    <w:rsid w:val="00E662CB"/>
    <w:rsid w:val="00E70283"/>
    <w:rsid w:val="00E73A22"/>
    <w:rsid w:val="00E81E26"/>
    <w:rsid w:val="00E83594"/>
    <w:rsid w:val="00E8639F"/>
    <w:rsid w:val="00E866C1"/>
    <w:rsid w:val="00EB0654"/>
    <w:rsid w:val="00EC5C66"/>
    <w:rsid w:val="00ED70AA"/>
    <w:rsid w:val="00EE529C"/>
    <w:rsid w:val="00F072FA"/>
    <w:rsid w:val="00F405CC"/>
    <w:rsid w:val="00F42CF4"/>
    <w:rsid w:val="00F663C1"/>
    <w:rsid w:val="00F73B1C"/>
    <w:rsid w:val="00F73FC2"/>
    <w:rsid w:val="00F85A04"/>
    <w:rsid w:val="00F94A37"/>
    <w:rsid w:val="00FA1A40"/>
    <w:rsid w:val="00FA32A4"/>
    <w:rsid w:val="00FC511D"/>
    <w:rsid w:val="00FC73AE"/>
    <w:rsid w:val="00FD4498"/>
    <w:rsid w:val="00FE0846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Plain Text"/>
    <w:basedOn w:val="a1"/>
    <w:link w:val="afd"/>
    <w:rsid w:val="009F28CB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2"/>
    <w:link w:val="afc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e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f0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1"/>
    <w:link w:val="aff"/>
    <w:uiPriority w:val="99"/>
    <w:semiHidden/>
    <w:unhideWhenUsed/>
    <w:rsid w:val="009F28CB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14</Pages>
  <Words>4748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31752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Zakharova</cp:lastModifiedBy>
  <cp:revision>89</cp:revision>
  <cp:lastPrinted>2023-09-15T06:41:00Z</cp:lastPrinted>
  <dcterms:created xsi:type="dcterms:W3CDTF">2023-10-09T06:47:00Z</dcterms:created>
  <dcterms:modified xsi:type="dcterms:W3CDTF">2023-10-09T11:29:00Z</dcterms:modified>
</cp:coreProperties>
</file>